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844" w:rsidRPr="008B0844" w:rsidRDefault="008B0844" w:rsidP="008B0844">
      <w:pPr>
        <w:spacing w:before="200" w:line="240" w:lineRule="auto"/>
        <w:textAlignment w:val="baseline"/>
        <w:outlineLvl w:val="0"/>
        <w:rPr>
          <w:rFonts w:asciiTheme="majorHAnsi" w:eastAsia="Times New Roman" w:hAnsiTheme="majorHAnsi" w:cs="Times New Roman"/>
          <w:b/>
          <w:bCs/>
          <w:kern w:val="36"/>
        </w:rPr>
      </w:pPr>
      <w:bookmarkStart w:id="0" w:name="_GoBack"/>
      <w:bookmarkEnd w:id="0"/>
      <w:r w:rsidRPr="00544D4D">
        <w:rPr>
          <w:rFonts w:asciiTheme="majorHAnsi" w:eastAsia="Times New Roman" w:hAnsiTheme="majorHAnsi" w:cs="Times New Roman"/>
          <w:b/>
          <w:bCs/>
          <w:kern w:val="36"/>
        </w:rPr>
        <w:t>“Morning Song”</w:t>
      </w:r>
      <w:r w:rsidRPr="008B0844">
        <w:rPr>
          <w:rFonts w:asciiTheme="majorHAnsi" w:eastAsia="Times New Roman" w:hAnsiTheme="majorHAnsi" w:cs="Times New Roman"/>
          <w:b/>
          <w:bCs/>
          <w:kern w:val="36"/>
        </w:rPr>
        <w:t xml:space="preserve"> by Sylvia Plath</w:t>
      </w:r>
    </w:p>
    <w:p w:rsidR="008B0844" w:rsidRPr="008B0844" w:rsidRDefault="008B0844" w:rsidP="008B0844">
      <w:pPr>
        <w:shd w:val="clear" w:color="auto" w:fill="FFFFFF"/>
        <w:spacing w:after="360" w:line="225" w:lineRule="atLeast"/>
        <w:textAlignment w:val="baseline"/>
        <w:rPr>
          <w:rFonts w:asciiTheme="majorHAnsi" w:eastAsia="Times New Roman" w:hAnsiTheme="majorHAnsi" w:cs="Helvetica"/>
          <w:i/>
          <w:iCs/>
        </w:rPr>
      </w:pPr>
      <w:r w:rsidRPr="008B0844">
        <w:rPr>
          <w:rFonts w:asciiTheme="majorHAnsi" w:eastAsia="Times New Roman" w:hAnsiTheme="majorHAnsi" w:cs="Helvetica"/>
          <w:i/>
          <w:iCs/>
        </w:rPr>
        <w:t>Love set you going like a fat gold watch.</w:t>
      </w:r>
      <w:r w:rsidRPr="008B0844">
        <w:rPr>
          <w:rFonts w:asciiTheme="majorHAnsi" w:eastAsia="Times New Roman" w:hAnsiTheme="majorHAnsi" w:cs="Helvetica"/>
          <w:i/>
          <w:iCs/>
        </w:rPr>
        <w:br/>
        <w:t>The midwife slapped your footsoles, and your bald cry</w:t>
      </w:r>
      <w:r w:rsidRPr="008B0844">
        <w:rPr>
          <w:rFonts w:asciiTheme="majorHAnsi" w:eastAsia="Times New Roman" w:hAnsiTheme="majorHAnsi" w:cs="Helvetica"/>
          <w:i/>
          <w:iCs/>
        </w:rPr>
        <w:br/>
        <w:t>Took its place among the elements.</w:t>
      </w:r>
    </w:p>
    <w:p w:rsidR="008B0844" w:rsidRPr="008B0844" w:rsidRDefault="008B0844" w:rsidP="008B0844">
      <w:pPr>
        <w:shd w:val="clear" w:color="auto" w:fill="FFFFFF"/>
        <w:spacing w:after="360" w:line="225" w:lineRule="atLeast"/>
        <w:textAlignment w:val="baseline"/>
        <w:rPr>
          <w:rFonts w:asciiTheme="majorHAnsi" w:eastAsia="Times New Roman" w:hAnsiTheme="majorHAnsi" w:cs="Helvetica"/>
          <w:i/>
          <w:iCs/>
        </w:rPr>
      </w:pPr>
      <w:r w:rsidRPr="008B0844">
        <w:rPr>
          <w:rFonts w:asciiTheme="majorHAnsi" w:eastAsia="Times New Roman" w:hAnsiTheme="majorHAnsi" w:cs="Helvetica"/>
          <w:i/>
          <w:iCs/>
        </w:rPr>
        <w:t>Our voices echo, magnifying your arrival. New statue.</w:t>
      </w:r>
      <w:r w:rsidRPr="008B0844">
        <w:rPr>
          <w:rFonts w:asciiTheme="majorHAnsi" w:eastAsia="Times New Roman" w:hAnsiTheme="majorHAnsi" w:cs="Helvetica"/>
          <w:i/>
          <w:iCs/>
        </w:rPr>
        <w:br/>
        <w:t>In a drafty museum, your nakedness</w:t>
      </w:r>
      <w:r w:rsidRPr="008B0844">
        <w:rPr>
          <w:rFonts w:asciiTheme="majorHAnsi" w:eastAsia="Times New Roman" w:hAnsiTheme="majorHAnsi" w:cs="Helvetica"/>
          <w:i/>
          <w:iCs/>
        </w:rPr>
        <w:br/>
        <w:t>Shadows our safety. We stand round blankly as walls.</w:t>
      </w:r>
    </w:p>
    <w:p w:rsidR="008B0844" w:rsidRPr="008B0844" w:rsidRDefault="008B0844" w:rsidP="008B0844">
      <w:pPr>
        <w:shd w:val="clear" w:color="auto" w:fill="FFFFFF"/>
        <w:spacing w:after="360" w:line="225" w:lineRule="atLeast"/>
        <w:textAlignment w:val="baseline"/>
        <w:rPr>
          <w:rFonts w:asciiTheme="majorHAnsi" w:eastAsia="Times New Roman" w:hAnsiTheme="majorHAnsi" w:cs="Helvetica"/>
          <w:i/>
          <w:iCs/>
        </w:rPr>
      </w:pPr>
      <w:r w:rsidRPr="008B0844">
        <w:rPr>
          <w:rFonts w:asciiTheme="majorHAnsi" w:eastAsia="Times New Roman" w:hAnsiTheme="majorHAnsi" w:cs="Helvetica"/>
          <w:i/>
          <w:iCs/>
        </w:rPr>
        <w:t>I’m no more your mother</w:t>
      </w:r>
      <w:r w:rsidRPr="008B0844">
        <w:rPr>
          <w:rFonts w:asciiTheme="majorHAnsi" w:eastAsia="Times New Roman" w:hAnsiTheme="majorHAnsi" w:cs="Helvetica"/>
          <w:i/>
          <w:iCs/>
        </w:rPr>
        <w:br/>
        <w:t>Than the cloud that distills a mirror to reflect its own slow</w:t>
      </w:r>
      <w:r w:rsidRPr="008B0844">
        <w:rPr>
          <w:rFonts w:asciiTheme="majorHAnsi" w:eastAsia="Times New Roman" w:hAnsiTheme="majorHAnsi" w:cs="Helvetica"/>
          <w:i/>
          <w:iCs/>
        </w:rPr>
        <w:br/>
        <w:t>Effacement at the wind’s hand.</w:t>
      </w:r>
    </w:p>
    <w:p w:rsidR="008B0844" w:rsidRPr="008B0844" w:rsidRDefault="008B0844" w:rsidP="008B0844">
      <w:pPr>
        <w:shd w:val="clear" w:color="auto" w:fill="FFFFFF"/>
        <w:spacing w:after="360" w:line="225" w:lineRule="atLeast"/>
        <w:textAlignment w:val="baseline"/>
        <w:rPr>
          <w:rFonts w:asciiTheme="majorHAnsi" w:eastAsia="Times New Roman" w:hAnsiTheme="majorHAnsi" w:cs="Helvetica"/>
          <w:i/>
          <w:iCs/>
        </w:rPr>
      </w:pPr>
      <w:r w:rsidRPr="008B0844">
        <w:rPr>
          <w:rFonts w:asciiTheme="majorHAnsi" w:eastAsia="Times New Roman" w:hAnsiTheme="majorHAnsi" w:cs="Helvetica"/>
          <w:i/>
          <w:iCs/>
        </w:rPr>
        <w:t>All night your moth-breath</w:t>
      </w:r>
      <w:r w:rsidRPr="008B0844">
        <w:rPr>
          <w:rFonts w:asciiTheme="majorHAnsi" w:eastAsia="Times New Roman" w:hAnsiTheme="majorHAnsi" w:cs="Helvetica"/>
          <w:i/>
          <w:iCs/>
        </w:rPr>
        <w:br/>
        <w:t>Flickers among the flat pink roses. I wake to listen:</w:t>
      </w:r>
      <w:r w:rsidRPr="008B0844">
        <w:rPr>
          <w:rFonts w:asciiTheme="majorHAnsi" w:eastAsia="Times New Roman" w:hAnsiTheme="majorHAnsi" w:cs="Helvetica"/>
          <w:i/>
          <w:iCs/>
        </w:rPr>
        <w:br/>
        <w:t>A far sea moves in my ear.</w:t>
      </w:r>
    </w:p>
    <w:p w:rsidR="008B0844" w:rsidRPr="008B0844" w:rsidRDefault="008B0844" w:rsidP="008B0844">
      <w:pPr>
        <w:shd w:val="clear" w:color="auto" w:fill="FFFFFF"/>
        <w:spacing w:after="360" w:line="225" w:lineRule="atLeast"/>
        <w:textAlignment w:val="baseline"/>
        <w:rPr>
          <w:rFonts w:asciiTheme="majorHAnsi" w:eastAsia="Times New Roman" w:hAnsiTheme="majorHAnsi" w:cs="Helvetica"/>
          <w:i/>
          <w:iCs/>
        </w:rPr>
      </w:pPr>
      <w:r w:rsidRPr="008B0844">
        <w:rPr>
          <w:rFonts w:asciiTheme="majorHAnsi" w:eastAsia="Times New Roman" w:hAnsiTheme="majorHAnsi" w:cs="Helvetica"/>
          <w:i/>
          <w:iCs/>
        </w:rPr>
        <w:t>One cry, and I stumble from bed, cow-heavy and floral</w:t>
      </w:r>
      <w:r w:rsidRPr="008B0844">
        <w:rPr>
          <w:rFonts w:asciiTheme="majorHAnsi" w:eastAsia="Times New Roman" w:hAnsiTheme="majorHAnsi" w:cs="Helvetica"/>
          <w:i/>
          <w:iCs/>
        </w:rPr>
        <w:br/>
        <w:t>In my Victorian nightgown.</w:t>
      </w:r>
      <w:r w:rsidRPr="008B0844">
        <w:rPr>
          <w:rFonts w:asciiTheme="majorHAnsi" w:eastAsia="Times New Roman" w:hAnsiTheme="majorHAnsi" w:cs="Helvetica"/>
          <w:i/>
          <w:iCs/>
        </w:rPr>
        <w:br/>
        <w:t>Your mouth opens clean as a cat’s. The window square</w:t>
      </w:r>
    </w:p>
    <w:p w:rsidR="008B0844" w:rsidRPr="00544D4D" w:rsidRDefault="008B0844" w:rsidP="008B0844">
      <w:pPr>
        <w:shd w:val="clear" w:color="auto" w:fill="FFFFFF"/>
        <w:spacing w:after="360" w:line="225" w:lineRule="atLeast"/>
        <w:textAlignment w:val="baseline"/>
        <w:rPr>
          <w:rFonts w:asciiTheme="majorHAnsi" w:eastAsia="Times New Roman" w:hAnsiTheme="majorHAnsi" w:cs="Helvetica"/>
          <w:i/>
          <w:iCs/>
        </w:rPr>
      </w:pPr>
      <w:r w:rsidRPr="008B0844">
        <w:rPr>
          <w:rFonts w:asciiTheme="majorHAnsi" w:eastAsia="Times New Roman" w:hAnsiTheme="majorHAnsi" w:cs="Helvetica"/>
          <w:i/>
          <w:iCs/>
        </w:rPr>
        <w:t>Whitens and swallows its dull stars. And now you try</w:t>
      </w:r>
      <w:r w:rsidRPr="008B0844">
        <w:rPr>
          <w:rFonts w:asciiTheme="majorHAnsi" w:eastAsia="Times New Roman" w:hAnsiTheme="majorHAnsi" w:cs="Helvetica"/>
          <w:i/>
          <w:iCs/>
        </w:rPr>
        <w:br/>
        <w:t>Your handful of notes;</w:t>
      </w:r>
      <w:r w:rsidRPr="008B0844">
        <w:rPr>
          <w:rFonts w:asciiTheme="majorHAnsi" w:eastAsia="Times New Roman" w:hAnsiTheme="majorHAnsi" w:cs="Helvetica"/>
          <w:i/>
          <w:iCs/>
        </w:rPr>
        <w:br/>
        <w:t>The clear vowels rise like balloons.</w:t>
      </w:r>
    </w:p>
    <w:p w:rsidR="008B0844" w:rsidRPr="003E6C7E" w:rsidRDefault="008B0844" w:rsidP="008B0844">
      <w:pPr>
        <w:spacing w:before="100" w:after="100" w:line="550" w:lineRule="atLeast"/>
        <w:outlineLvl w:val="0"/>
        <w:rPr>
          <w:rFonts w:asciiTheme="majorHAnsi" w:eastAsia="Times New Roman" w:hAnsiTheme="majorHAnsi" w:cs="Times New Roman"/>
          <w:b/>
          <w:kern w:val="36"/>
        </w:rPr>
      </w:pPr>
      <w:r w:rsidRPr="00544D4D">
        <w:rPr>
          <w:rFonts w:asciiTheme="majorHAnsi" w:eastAsia="Times New Roman" w:hAnsiTheme="majorHAnsi" w:cs="Times New Roman"/>
          <w:b/>
          <w:kern w:val="36"/>
        </w:rPr>
        <w:lastRenderedPageBreak/>
        <w:t>“</w:t>
      </w:r>
      <w:r w:rsidRPr="003E6C7E">
        <w:rPr>
          <w:rFonts w:asciiTheme="majorHAnsi" w:eastAsia="Times New Roman" w:hAnsiTheme="majorHAnsi" w:cs="Times New Roman"/>
          <w:b/>
          <w:kern w:val="36"/>
        </w:rPr>
        <w:t>Mirror</w:t>
      </w:r>
      <w:r w:rsidRPr="00544D4D">
        <w:rPr>
          <w:rFonts w:asciiTheme="majorHAnsi" w:eastAsia="Times New Roman" w:hAnsiTheme="majorHAnsi" w:cs="Times New Roman"/>
          <w:b/>
          <w:kern w:val="36"/>
        </w:rPr>
        <w:t>” by Sylvia Plath</w:t>
      </w:r>
    </w:p>
    <w:p w:rsidR="008B0844" w:rsidRPr="003E6C7E" w:rsidRDefault="008B0844" w:rsidP="008B0844">
      <w:pPr>
        <w:spacing w:line="252" w:lineRule="atLeast"/>
        <w:rPr>
          <w:rFonts w:asciiTheme="majorHAnsi" w:eastAsia="Times New Roman" w:hAnsiTheme="majorHAnsi" w:cs="Times New Roman"/>
        </w:rPr>
      </w:pPr>
      <w:r w:rsidRPr="003E6C7E">
        <w:rPr>
          <w:rFonts w:asciiTheme="majorHAnsi" w:eastAsia="Times New Roman" w:hAnsiTheme="majorHAnsi" w:cs="Times New Roman"/>
        </w:rPr>
        <w:t>I am silver and exact. I have no preconceptions.</w:t>
      </w:r>
      <w:r w:rsidRPr="003E6C7E">
        <w:rPr>
          <w:rFonts w:asciiTheme="majorHAnsi" w:eastAsia="Times New Roman" w:hAnsiTheme="majorHAnsi" w:cs="Times New Roman"/>
        </w:rPr>
        <w:br/>
        <w:t>Whatever I see I swallow immediately</w:t>
      </w:r>
      <w:r w:rsidRPr="003E6C7E">
        <w:rPr>
          <w:rFonts w:asciiTheme="majorHAnsi" w:eastAsia="Times New Roman" w:hAnsiTheme="majorHAnsi" w:cs="Times New Roman"/>
        </w:rPr>
        <w:br/>
        <w:t>Just as it is, unmisted by love or dislike.</w:t>
      </w:r>
      <w:r w:rsidRPr="003E6C7E">
        <w:rPr>
          <w:rFonts w:asciiTheme="majorHAnsi" w:eastAsia="Times New Roman" w:hAnsiTheme="majorHAnsi" w:cs="Times New Roman"/>
        </w:rPr>
        <w:br/>
        <w:t>I am not cruel, only truthful ‚</w:t>
      </w:r>
      <w:r w:rsidRPr="003E6C7E">
        <w:rPr>
          <w:rFonts w:asciiTheme="majorHAnsi" w:eastAsia="Times New Roman" w:hAnsiTheme="majorHAnsi" w:cs="Times New Roman"/>
        </w:rPr>
        <w:br/>
        <w:t>The eye of a little god, four-cornered.</w:t>
      </w:r>
      <w:r w:rsidRPr="003E6C7E">
        <w:rPr>
          <w:rFonts w:asciiTheme="majorHAnsi" w:eastAsia="Times New Roman" w:hAnsiTheme="majorHAnsi" w:cs="Times New Roman"/>
        </w:rPr>
        <w:br/>
        <w:t>Most of the time I meditate on the opposite wall.</w:t>
      </w:r>
      <w:r w:rsidRPr="003E6C7E">
        <w:rPr>
          <w:rFonts w:asciiTheme="majorHAnsi" w:eastAsia="Times New Roman" w:hAnsiTheme="majorHAnsi" w:cs="Times New Roman"/>
        </w:rPr>
        <w:br/>
        <w:t>It is pink, with speckles. I have looked at it so long</w:t>
      </w:r>
      <w:r w:rsidRPr="003E6C7E">
        <w:rPr>
          <w:rFonts w:asciiTheme="majorHAnsi" w:eastAsia="Times New Roman" w:hAnsiTheme="majorHAnsi" w:cs="Times New Roman"/>
        </w:rPr>
        <w:br/>
        <w:t>I think it is part of my heart. But it flickers.</w:t>
      </w:r>
      <w:r w:rsidRPr="003E6C7E">
        <w:rPr>
          <w:rFonts w:asciiTheme="majorHAnsi" w:eastAsia="Times New Roman" w:hAnsiTheme="majorHAnsi" w:cs="Times New Roman"/>
        </w:rPr>
        <w:br/>
        <w:t>Faces and darkness separate us over and over.</w:t>
      </w:r>
      <w:r w:rsidRPr="003E6C7E">
        <w:rPr>
          <w:rFonts w:asciiTheme="majorHAnsi" w:eastAsia="Times New Roman" w:hAnsiTheme="majorHAnsi" w:cs="Times New Roman"/>
        </w:rPr>
        <w:br/>
      </w:r>
      <w:r w:rsidRPr="003E6C7E">
        <w:rPr>
          <w:rFonts w:asciiTheme="majorHAnsi" w:eastAsia="Times New Roman" w:hAnsiTheme="majorHAnsi" w:cs="Times New Roman"/>
        </w:rPr>
        <w:br/>
        <w:t>Now I am a lake. A woman bends over me,</w:t>
      </w:r>
      <w:r w:rsidRPr="003E6C7E">
        <w:rPr>
          <w:rFonts w:asciiTheme="majorHAnsi" w:eastAsia="Times New Roman" w:hAnsiTheme="majorHAnsi" w:cs="Times New Roman"/>
        </w:rPr>
        <w:br/>
        <w:t>Searching my reaches for what she really is.</w:t>
      </w:r>
      <w:r w:rsidRPr="003E6C7E">
        <w:rPr>
          <w:rFonts w:asciiTheme="majorHAnsi" w:eastAsia="Times New Roman" w:hAnsiTheme="majorHAnsi" w:cs="Times New Roman"/>
        </w:rPr>
        <w:br/>
        <w:t>Then she turns to those liars, the candles or the moon.</w:t>
      </w:r>
      <w:r w:rsidRPr="003E6C7E">
        <w:rPr>
          <w:rFonts w:asciiTheme="majorHAnsi" w:eastAsia="Times New Roman" w:hAnsiTheme="majorHAnsi" w:cs="Times New Roman"/>
        </w:rPr>
        <w:br/>
        <w:t>I see her back, and reflect it faithfully.</w:t>
      </w:r>
      <w:r w:rsidRPr="003E6C7E">
        <w:rPr>
          <w:rFonts w:asciiTheme="majorHAnsi" w:eastAsia="Times New Roman" w:hAnsiTheme="majorHAnsi" w:cs="Times New Roman"/>
        </w:rPr>
        <w:br/>
        <w:t>She rewards me with tears and an agitation of hands.</w:t>
      </w:r>
      <w:r w:rsidRPr="003E6C7E">
        <w:rPr>
          <w:rFonts w:asciiTheme="majorHAnsi" w:eastAsia="Times New Roman" w:hAnsiTheme="majorHAnsi" w:cs="Times New Roman"/>
        </w:rPr>
        <w:br/>
        <w:t>I am important to her. She comes and goes.</w:t>
      </w:r>
      <w:r w:rsidRPr="003E6C7E">
        <w:rPr>
          <w:rFonts w:asciiTheme="majorHAnsi" w:eastAsia="Times New Roman" w:hAnsiTheme="majorHAnsi" w:cs="Times New Roman"/>
        </w:rPr>
        <w:br/>
        <w:t>Each morning it is her face that replaces the darkness.</w:t>
      </w:r>
      <w:r w:rsidRPr="003E6C7E">
        <w:rPr>
          <w:rFonts w:asciiTheme="majorHAnsi" w:eastAsia="Times New Roman" w:hAnsiTheme="majorHAnsi" w:cs="Times New Roman"/>
        </w:rPr>
        <w:br/>
        <w:t>In me she has drowned a young girl, and in me an old woman</w:t>
      </w:r>
      <w:r w:rsidRPr="003E6C7E">
        <w:rPr>
          <w:rFonts w:asciiTheme="majorHAnsi" w:eastAsia="Times New Roman" w:hAnsiTheme="majorHAnsi" w:cs="Times New Roman"/>
        </w:rPr>
        <w:br/>
        <w:t>Rises toward her day after day, like a terrible fish.</w:t>
      </w:r>
    </w:p>
    <w:p w:rsidR="008B0844" w:rsidRPr="008B0844" w:rsidRDefault="008B0844">
      <w:pPr>
        <w:rPr>
          <w:rFonts w:asciiTheme="majorHAnsi" w:hAnsiTheme="majorHAnsi"/>
        </w:rPr>
        <w:sectPr w:rsidR="008B0844" w:rsidRPr="008B0844" w:rsidSect="008B0844">
          <w:pgSz w:w="12240" w:h="15840"/>
          <w:pgMar w:top="720" w:right="720" w:bottom="720" w:left="720" w:header="720" w:footer="720" w:gutter="0"/>
          <w:cols w:num="2" w:space="720"/>
          <w:docGrid w:linePitch="360"/>
        </w:sectPr>
      </w:pPr>
    </w:p>
    <w:p w:rsidR="008B0844" w:rsidRDefault="008B0844" w:rsidP="008B0844">
      <w:pPr>
        <w:rPr>
          <w:rFonts w:asciiTheme="majorHAnsi" w:hAnsiTheme="majorHAnsi"/>
        </w:rPr>
      </w:pPr>
    </w:p>
    <w:p w:rsidR="004C1E73" w:rsidRDefault="004C1E73" w:rsidP="008B0844">
      <w:pPr>
        <w:rPr>
          <w:rFonts w:asciiTheme="majorHAnsi" w:hAnsiTheme="majorHAnsi"/>
        </w:rPr>
      </w:pPr>
    </w:p>
    <w:p w:rsidR="004C1E73" w:rsidRDefault="004C1E73" w:rsidP="008B0844">
      <w:pPr>
        <w:rPr>
          <w:rFonts w:asciiTheme="majorHAnsi" w:hAnsiTheme="majorHAnsi"/>
        </w:rPr>
      </w:pPr>
    </w:p>
    <w:p w:rsidR="004C1E73" w:rsidRDefault="004C1E73" w:rsidP="008B0844">
      <w:pPr>
        <w:rPr>
          <w:rFonts w:asciiTheme="majorHAnsi" w:hAnsiTheme="majorHAnsi"/>
        </w:rPr>
      </w:pPr>
    </w:p>
    <w:p w:rsidR="004C1E73" w:rsidRDefault="004C1E73" w:rsidP="008B0844">
      <w:pPr>
        <w:rPr>
          <w:rFonts w:asciiTheme="majorHAnsi" w:hAnsiTheme="majorHAnsi"/>
        </w:rPr>
      </w:pPr>
    </w:p>
    <w:p w:rsidR="004C1E73" w:rsidRDefault="004C1E73" w:rsidP="008B0844">
      <w:pPr>
        <w:rPr>
          <w:rFonts w:asciiTheme="majorHAnsi" w:hAnsiTheme="majorHAnsi"/>
        </w:rPr>
      </w:pPr>
    </w:p>
    <w:p w:rsidR="004C1E73" w:rsidRDefault="004C1E73" w:rsidP="008B0844">
      <w:pPr>
        <w:rPr>
          <w:rFonts w:asciiTheme="majorHAnsi" w:hAnsiTheme="majorHAnsi"/>
        </w:rPr>
      </w:pPr>
    </w:p>
    <w:p w:rsidR="004C1E73" w:rsidRDefault="004C1E73" w:rsidP="008B0844">
      <w:pPr>
        <w:rPr>
          <w:rFonts w:asciiTheme="majorHAnsi" w:hAnsiTheme="majorHAnsi"/>
        </w:rPr>
      </w:pPr>
    </w:p>
    <w:p w:rsidR="004C1E73" w:rsidRDefault="004C1E73" w:rsidP="008B0844">
      <w:pPr>
        <w:rPr>
          <w:rFonts w:asciiTheme="majorHAnsi" w:hAnsiTheme="majorHAnsi"/>
        </w:rPr>
      </w:pPr>
    </w:p>
    <w:p w:rsidR="004C1E73" w:rsidRDefault="004C1E73" w:rsidP="008B0844">
      <w:pPr>
        <w:rPr>
          <w:rFonts w:asciiTheme="majorHAnsi" w:hAnsiTheme="majorHAnsi"/>
        </w:rPr>
      </w:pPr>
    </w:p>
    <w:p w:rsidR="00875995" w:rsidRDefault="00875995" w:rsidP="008B0844">
      <w:pPr>
        <w:rPr>
          <w:rFonts w:asciiTheme="majorHAnsi" w:hAnsiTheme="majorHAnsi"/>
        </w:rPr>
      </w:pPr>
    </w:p>
    <w:p w:rsidR="004C1E73" w:rsidRDefault="004C1E73" w:rsidP="008B0844">
      <w:pPr>
        <w:rPr>
          <w:rFonts w:asciiTheme="majorHAnsi" w:hAnsiTheme="majorHAnsi"/>
        </w:rPr>
      </w:pPr>
    </w:p>
    <w:p w:rsidR="004C1E73" w:rsidRDefault="004C1E73" w:rsidP="008B0844">
      <w:pPr>
        <w:rPr>
          <w:rFonts w:asciiTheme="majorHAnsi" w:hAnsiTheme="majorHAnsi"/>
        </w:rPr>
      </w:pPr>
    </w:p>
    <w:p w:rsidR="004C1E73" w:rsidRDefault="004C1E73" w:rsidP="008B0844">
      <w:pPr>
        <w:rPr>
          <w:rFonts w:asciiTheme="majorHAnsi" w:hAnsiTheme="majorHAnsi"/>
        </w:rPr>
      </w:pPr>
    </w:p>
    <w:p w:rsidR="008B0844" w:rsidRPr="004C1E73" w:rsidRDefault="008B0844" w:rsidP="00875995">
      <w:pPr>
        <w:spacing w:line="240" w:lineRule="auto"/>
        <w:rPr>
          <w:rFonts w:asciiTheme="majorHAnsi" w:hAnsiTheme="majorHAnsi"/>
          <w:b/>
          <w:sz w:val="20"/>
          <w:szCs w:val="20"/>
        </w:rPr>
      </w:pPr>
      <w:r w:rsidRPr="004C1E73">
        <w:rPr>
          <w:rFonts w:asciiTheme="majorHAnsi" w:hAnsiTheme="majorHAnsi"/>
          <w:b/>
          <w:sz w:val="20"/>
          <w:szCs w:val="20"/>
        </w:rPr>
        <w:lastRenderedPageBreak/>
        <w:t>Build Vocabulary: Context</w:t>
      </w:r>
    </w:p>
    <w:p w:rsidR="008B0844" w:rsidRPr="004C1E73" w:rsidRDefault="008B0844" w:rsidP="00875995">
      <w:pPr>
        <w:spacing w:line="240" w:lineRule="auto"/>
        <w:rPr>
          <w:rFonts w:asciiTheme="majorHAnsi" w:hAnsiTheme="majorHAnsi"/>
          <w:b/>
          <w:sz w:val="20"/>
          <w:szCs w:val="20"/>
        </w:rPr>
        <w:sectPr w:rsidR="008B0844" w:rsidRPr="004C1E73" w:rsidSect="008B0844">
          <w:type w:val="continuous"/>
          <w:pgSz w:w="12240" w:h="15840"/>
          <w:pgMar w:top="1440" w:right="1440" w:bottom="1440" w:left="1440" w:header="720" w:footer="720" w:gutter="0"/>
          <w:cols w:space="720"/>
          <w:docGrid w:linePitch="360"/>
        </w:sectPr>
      </w:pPr>
      <w:r w:rsidRPr="004C1E73">
        <w:rPr>
          <w:rFonts w:asciiTheme="majorHAnsi" w:hAnsiTheme="majorHAnsi"/>
          <w:b/>
          <w:sz w:val="20"/>
          <w:szCs w:val="20"/>
        </w:rPr>
        <w:t xml:space="preserve">When you encounter a new word in text, look for context clues to its meaning. Context refers to the language surrounding a word that throws light on its meaning. Authors may provide specific clues, such as synonyms, or the gist of an entire paragraph may suggest the word’s meaning.  Write the letter of the correct definition on the line next to the matching vocabulary word. </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lastRenderedPageBreak/>
        <w:t xml:space="preserve">_____ 1. agitation </w:t>
      </w:r>
    </w:p>
    <w:p w:rsidR="008B0844" w:rsidRPr="004C1E73" w:rsidRDefault="004C1E73" w:rsidP="00875995">
      <w:pPr>
        <w:spacing w:line="240" w:lineRule="auto"/>
        <w:rPr>
          <w:rFonts w:asciiTheme="majorHAnsi" w:hAnsiTheme="majorHAnsi"/>
          <w:sz w:val="20"/>
          <w:szCs w:val="20"/>
        </w:rPr>
      </w:pPr>
      <w:r w:rsidRPr="004C1E73">
        <w:rPr>
          <w:rFonts w:asciiTheme="majorHAnsi" w:hAnsiTheme="majorHAnsi"/>
          <w:sz w:val="20"/>
          <w:szCs w:val="20"/>
        </w:rPr>
        <w:t>_____ 2. bittersweet</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_____ 3. detachment </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_____ 4. distil</w:t>
      </w:r>
      <w:r w:rsidR="004C1E73" w:rsidRPr="004C1E73">
        <w:rPr>
          <w:rFonts w:asciiTheme="majorHAnsi" w:hAnsiTheme="majorHAnsi"/>
          <w:sz w:val="20"/>
          <w:szCs w:val="20"/>
        </w:rPr>
        <w:t>l</w:t>
      </w:r>
      <w:r w:rsidRPr="004C1E73">
        <w:rPr>
          <w:rFonts w:asciiTheme="majorHAnsi" w:hAnsiTheme="majorHAnsi"/>
          <w:sz w:val="20"/>
          <w:szCs w:val="20"/>
        </w:rPr>
        <w:t xml:space="preserve"> </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_____ 5. effacement </w:t>
      </w:r>
    </w:p>
    <w:p w:rsidR="008B0844" w:rsidRPr="004C1E73" w:rsidRDefault="004C1E73" w:rsidP="00875995">
      <w:pPr>
        <w:spacing w:line="240" w:lineRule="auto"/>
        <w:rPr>
          <w:rFonts w:asciiTheme="majorHAnsi" w:hAnsiTheme="majorHAnsi"/>
          <w:sz w:val="20"/>
          <w:szCs w:val="20"/>
        </w:rPr>
      </w:pPr>
      <w:r w:rsidRPr="004C1E73">
        <w:rPr>
          <w:rFonts w:asciiTheme="majorHAnsi" w:hAnsiTheme="majorHAnsi"/>
          <w:sz w:val="20"/>
          <w:szCs w:val="20"/>
        </w:rPr>
        <w:t xml:space="preserve">_____ 6. midwife </w:t>
      </w:r>
    </w:p>
    <w:p w:rsidR="008B0844" w:rsidRPr="004C1E73" w:rsidRDefault="004C1E73" w:rsidP="00875995">
      <w:pPr>
        <w:spacing w:line="240" w:lineRule="auto"/>
        <w:rPr>
          <w:rFonts w:asciiTheme="majorHAnsi" w:hAnsiTheme="majorHAnsi"/>
          <w:sz w:val="20"/>
          <w:szCs w:val="20"/>
        </w:rPr>
      </w:pPr>
      <w:r w:rsidRPr="004C1E73">
        <w:rPr>
          <w:rFonts w:asciiTheme="majorHAnsi" w:hAnsiTheme="majorHAnsi"/>
          <w:sz w:val="20"/>
          <w:szCs w:val="20"/>
        </w:rPr>
        <w:t xml:space="preserve">_____ 7. preconception </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_____ 8. reaches </w:t>
      </w:r>
    </w:p>
    <w:p w:rsidR="008B0844" w:rsidRPr="004C1E73" w:rsidRDefault="004C1E73" w:rsidP="00875995">
      <w:pPr>
        <w:spacing w:line="240" w:lineRule="auto"/>
        <w:rPr>
          <w:rFonts w:asciiTheme="majorHAnsi" w:hAnsiTheme="majorHAnsi"/>
          <w:sz w:val="20"/>
          <w:szCs w:val="20"/>
        </w:rPr>
      </w:pPr>
      <w:r w:rsidRPr="004C1E73">
        <w:rPr>
          <w:rFonts w:asciiTheme="majorHAnsi" w:hAnsiTheme="majorHAnsi"/>
          <w:sz w:val="20"/>
          <w:szCs w:val="20"/>
        </w:rPr>
        <w:t xml:space="preserve">_____ 9. reassuring </w:t>
      </w:r>
    </w:p>
    <w:p w:rsidR="008B0844" w:rsidRPr="004C1E73" w:rsidRDefault="004C1E73" w:rsidP="00875995">
      <w:pPr>
        <w:spacing w:line="240" w:lineRule="auto"/>
        <w:rPr>
          <w:rFonts w:asciiTheme="majorHAnsi" w:hAnsiTheme="majorHAnsi"/>
          <w:sz w:val="20"/>
          <w:szCs w:val="20"/>
        </w:rPr>
      </w:pPr>
      <w:r w:rsidRPr="004C1E73">
        <w:rPr>
          <w:rFonts w:asciiTheme="majorHAnsi" w:hAnsiTheme="majorHAnsi"/>
          <w:sz w:val="20"/>
          <w:szCs w:val="20"/>
        </w:rPr>
        <w:t xml:space="preserve">_____ 10. succumbed </w:t>
      </w:r>
    </w:p>
    <w:p w:rsidR="008B0844" w:rsidRPr="004C1E73" w:rsidRDefault="004C1E73" w:rsidP="00875995">
      <w:pPr>
        <w:spacing w:line="240" w:lineRule="auto"/>
        <w:rPr>
          <w:rFonts w:asciiTheme="majorHAnsi" w:hAnsiTheme="majorHAnsi"/>
          <w:sz w:val="20"/>
          <w:szCs w:val="20"/>
        </w:rPr>
      </w:pPr>
      <w:r w:rsidRPr="004C1E73">
        <w:rPr>
          <w:rFonts w:asciiTheme="majorHAnsi" w:hAnsiTheme="majorHAnsi"/>
          <w:sz w:val="20"/>
          <w:szCs w:val="20"/>
        </w:rPr>
        <w:t xml:space="preserve">_____ 11. turmoil </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_____ 12. unmisted</w:t>
      </w:r>
    </w:p>
    <w:p w:rsidR="008B0844" w:rsidRPr="004C1E73" w:rsidRDefault="004C1E73" w:rsidP="00875995">
      <w:pPr>
        <w:spacing w:line="240" w:lineRule="auto"/>
        <w:rPr>
          <w:rFonts w:asciiTheme="majorHAnsi" w:hAnsiTheme="majorHAnsi"/>
          <w:sz w:val="20"/>
          <w:szCs w:val="20"/>
        </w:rPr>
      </w:pPr>
      <w:r w:rsidRPr="004C1E73">
        <w:rPr>
          <w:rFonts w:asciiTheme="majorHAnsi" w:hAnsiTheme="majorHAnsi"/>
          <w:sz w:val="20"/>
          <w:szCs w:val="20"/>
        </w:rPr>
        <w:t xml:space="preserve">_____ 13. Victorian </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lastRenderedPageBreak/>
        <w:t xml:space="preserve"> A. separation; withdrawal</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B. continuous stretches or expanses</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C. person who assists women in childbirth</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D. yielded to an overpowering force or desire</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E. irregular, rapid, or violent movement</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F. prudish; characteristic of the age of Victoria</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G. idea formed beforehand</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H. state of extreme agitation or confusion</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I. combining elements of pleasure and suffering</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J. not misty; clear</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K. to let fall in drops or a mist</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L. restoring the confidence of</w:t>
      </w:r>
    </w:p>
    <w:p w:rsidR="00B91DBC"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M. disappearance or fading as if by wearing away</w:t>
      </w:r>
    </w:p>
    <w:p w:rsidR="004C1E73" w:rsidRPr="004C1E73" w:rsidRDefault="004C1E73" w:rsidP="00875995">
      <w:pPr>
        <w:spacing w:line="240" w:lineRule="auto"/>
        <w:rPr>
          <w:rFonts w:asciiTheme="majorHAnsi" w:hAnsiTheme="majorHAnsi"/>
          <w:sz w:val="20"/>
          <w:szCs w:val="20"/>
        </w:rPr>
        <w:sectPr w:rsidR="004C1E73" w:rsidRPr="004C1E73" w:rsidSect="004C1E73">
          <w:type w:val="continuous"/>
          <w:pgSz w:w="12240" w:h="15840"/>
          <w:pgMar w:top="1440" w:right="1440" w:bottom="1440" w:left="1440" w:header="720" w:footer="720" w:gutter="0"/>
          <w:cols w:num="2" w:space="720"/>
          <w:docGrid w:linePitch="360"/>
        </w:sectPr>
      </w:pPr>
    </w:p>
    <w:p w:rsidR="008B0844" w:rsidRPr="004C1E73" w:rsidRDefault="008B0844" w:rsidP="00875995">
      <w:pPr>
        <w:spacing w:line="240" w:lineRule="auto"/>
        <w:rPr>
          <w:rFonts w:asciiTheme="majorHAnsi" w:hAnsiTheme="majorHAnsi"/>
          <w:b/>
          <w:sz w:val="20"/>
          <w:szCs w:val="20"/>
        </w:rPr>
      </w:pPr>
      <w:r w:rsidRPr="004C1E73">
        <w:rPr>
          <w:rFonts w:asciiTheme="majorHAnsi" w:hAnsiTheme="majorHAnsi"/>
          <w:b/>
          <w:sz w:val="20"/>
          <w:szCs w:val="20"/>
        </w:rPr>
        <w:lastRenderedPageBreak/>
        <w:t>Analyze Literature: Figurative Language</w:t>
      </w:r>
    </w:p>
    <w:p w:rsidR="004C1E73" w:rsidRPr="004C1E73" w:rsidRDefault="008B0844" w:rsidP="00875995">
      <w:pPr>
        <w:spacing w:line="240" w:lineRule="auto"/>
        <w:rPr>
          <w:rFonts w:asciiTheme="majorHAnsi" w:hAnsiTheme="majorHAnsi"/>
          <w:b/>
          <w:sz w:val="20"/>
          <w:szCs w:val="20"/>
        </w:rPr>
      </w:pPr>
      <w:r w:rsidRPr="004C1E73">
        <w:rPr>
          <w:rFonts w:asciiTheme="majorHAnsi" w:hAnsiTheme="majorHAnsi"/>
          <w:b/>
          <w:sz w:val="20"/>
          <w:szCs w:val="20"/>
        </w:rPr>
        <w:t>Figurative language is writing or speech meant to be understood imaginatively instead of</w:t>
      </w:r>
      <w:r w:rsidR="004C1E73" w:rsidRPr="004C1E73">
        <w:rPr>
          <w:rFonts w:asciiTheme="majorHAnsi" w:hAnsiTheme="majorHAnsi"/>
          <w:b/>
          <w:sz w:val="20"/>
          <w:szCs w:val="20"/>
        </w:rPr>
        <w:t xml:space="preserve"> </w:t>
      </w:r>
      <w:r w:rsidRPr="004C1E73">
        <w:rPr>
          <w:rFonts w:asciiTheme="majorHAnsi" w:hAnsiTheme="majorHAnsi"/>
          <w:b/>
          <w:sz w:val="20"/>
          <w:szCs w:val="20"/>
        </w:rPr>
        <w:t>literally. Writers often use it in an attempt to help readers see things in new ways. Types of</w:t>
      </w:r>
      <w:r w:rsidR="004C1E73" w:rsidRPr="004C1E73">
        <w:rPr>
          <w:rFonts w:asciiTheme="majorHAnsi" w:hAnsiTheme="majorHAnsi"/>
          <w:b/>
          <w:sz w:val="20"/>
          <w:szCs w:val="20"/>
        </w:rPr>
        <w:t xml:space="preserve"> </w:t>
      </w:r>
      <w:r w:rsidRPr="004C1E73">
        <w:rPr>
          <w:rFonts w:asciiTheme="majorHAnsi" w:hAnsiTheme="majorHAnsi"/>
          <w:b/>
          <w:sz w:val="20"/>
          <w:szCs w:val="20"/>
        </w:rPr>
        <w:t>figurative language, known as figures of speech, include the following:</w:t>
      </w:r>
      <w:r w:rsidR="004C1E73" w:rsidRPr="004C1E73">
        <w:rPr>
          <w:rFonts w:asciiTheme="majorHAnsi" w:hAnsiTheme="majorHAnsi"/>
          <w:b/>
          <w:sz w:val="20"/>
          <w:szCs w:val="20"/>
        </w:rPr>
        <w:t xml:space="preserve"> </w:t>
      </w:r>
    </w:p>
    <w:p w:rsidR="008B0844" w:rsidRPr="004C1E73" w:rsidRDefault="008B0844" w:rsidP="00875995">
      <w:pPr>
        <w:spacing w:line="240" w:lineRule="auto"/>
        <w:rPr>
          <w:rFonts w:asciiTheme="majorHAnsi" w:hAnsiTheme="majorHAnsi"/>
          <w:b/>
          <w:sz w:val="20"/>
          <w:szCs w:val="20"/>
        </w:rPr>
      </w:pPr>
      <w:r w:rsidRPr="004C1E73">
        <w:rPr>
          <w:rFonts w:asciiTheme="majorHAnsi" w:hAnsiTheme="majorHAnsi"/>
          <w:b/>
          <w:sz w:val="20"/>
          <w:szCs w:val="20"/>
        </w:rPr>
        <w:t>metaphor: a comparison in which one thing is said to be another</w:t>
      </w:r>
    </w:p>
    <w:p w:rsidR="008B0844" w:rsidRPr="004C1E73" w:rsidRDefault="008B0844" w:rsidP="00875995">
      <w:pPr>
        <w:spacing w:line="240" w:lineRule="auto"/>
        <w:rPr>
          <w:rFonts w:asciiTheme="majorHAnsi" w:hAnsiTheme="majorHAnsi"/>
          <w:b/>
          <w:sz w:val="20"/>
          <w:szCs w:val="20"/>
        </w:rPr>
      </w:pPr>
      <w:r w:rsidRPr="004C1E73">
        <w:rPr>
          <w:rFonts w:asciiTheme="majorHAnsi" w:hAnsiTheme="majorHAnsi"/>
          <w:b/>
          <w:sz w:val="20"/>
          <w:szCs w:val="20"/>
        </w:rPr>
        <w:t>simile: comparison of seemingly unlike things using the word like or as</w:t>
      </w:r>
    </w:p>
    <w:p w:rsidR="008B0844" w:rsidRPr="004C1E73" w:rsidRDefault="008B0844" w:rsidP="00875995">
      <w:pPr>
        <w:spacing w:line="240" w:lineRule="auto"/>
        <w:rPr>
          <w:rFonts w:asciiTheme="majorHAnsi" w:hAnsiTheme="majorHAnsi"/>
          <w:b/>
          <w:sz w:val="20"/>
          <w:szCs w:val="20"/>
        </w:rPr>
      </w:pPr>
      <w:r w:rsidRPr="004C1E73">
        <w:rPr>
          <w:rFonts w:asciiTheme="majorHAnsi" w:hAnsiTheme="majorHAnsi"/>
          <w:b/>
          <w:sz w:val="20"/>
          <w:szCs w:val="20"/>
        </w:rPr>
        <w:t>personification: comparison giving an animal, object, force of nature, or idea human</w:t>
      </w:r>
      <w:r w:rsidR="004C1E73" w:rsidRPr="004C1E73">
        <w:rPr>
          <w:rFonts w:asciiTheme="majorHAnsi" w:hAnsiTheme="majorHAnsi"/>
          <w:b/>
          <w:sz w:val="20"/>
          <w:szCs w:val="20"/>
        </w:rPr>
        <w:t xml:space="preserve"> </w:t>
      </w:r>
      <w:r w:rsidRPr="004C1E73">
        <w:rPr>
          <w:rFonts w:asciiTheme="majorHAnsi" w:hAnsiTheme="majorHAnsi"/>
          <w:b/>
          <w:sz w:val="20"/>
          <w:szCs w:val="20"/>
        </w:rPr>
        <w:t>qualities</w:t>
      </w:r>
    </w:p>
    <w:p w:rsidR="008B0844" w:rsidRDefault="008B0844" w:rsidP="00875995">
      <w:pPr>
        <w:spacing w:line="240" w:lineRule="auto"/>
        <w:rPr>
          <w:rFonts w:asciiTheme="majorHAnsi" w:hAnsiTheme="majorHAnsi"/>
          <w:b/>
          <w:sz w:val="20"/>
          <w:szCs w:val="20"/>
        </w:rPr>
      </w:pPr>
      <w:r w:rsidRPr="004C1E73">
        <w:rPr>
          <w:rFonts w:asciiTheme="majorHAnsi" w:hAnsiTheme="majorHAnsi"/>
          <w:b/>
          <w:sz w:val="20"/>
          <w:szCs w:val="20"/>
        </w:rPr>
        <w:t xml:space="preserve"> Not all comparisons are figures of speech. For example, “that house is like your house”</w:t>
      </w:r>
      <w:r w:rsidR="004C1E73" w:rsidRPr="004C1E73">
        <w:rPr>
          <w:rFonts w:asciiTheme="majorHAnsi" w:hAnsiTheme="majorHAnsi"/>
          <w:b/>
          <w:sz w:val="20"/>
          <w:szCs w:val="20"/>
        </w:rPr>
        <w:t xml:space="preserve"> </w:t>
      </w:r>
      <w:r w:rsidRPr="004C1E73">
        <w:rPr>
          <w:rFonts w:asciiTheme="majorHAnsi" w:hAnsiTheme="majorHAnsi"/>
          <w:b/>
          <w:sz w:val="20"/>
          <w:szCs w:val="20"/>
        </w:rPr>
        <w:t xml:space="preserve">is not a simile, </w:t>
      </w:r>
      <w:r w:rsidR="004C1E73">
        <w:rPr>
          <w:rFonts w:asciiTheme="majorHAnsi" w:hAnsiTheme="majorHAnsi"/>
          <w:b/>
          <w:sz w:val="20"/>
          <w:szCs w:val="20"/>
        </w:rPr>
        <w:t xml:space="preserve"> a</w:t>
      </w:r>
      <w:r w:rsidRPr="004C1E73">
        <w:rPr>
          <w:rFonts w:asciiTheme="majorHAnsi" w:hAnsiTheme="majorHAnsi"/>
          <w:b/>
          <w:sz w:val="20"/>
          <w:szCs w:val="20"/>
        </w:rPr>
        <w:t>nd “a cow is an ungulate” is not a metaphor. They are literal comparisons.</w:t>
      </w:r>
    </w:p>
    <w:p w:rsidR="008B0844" w:rsidRPr="004C1E73" w:rsidRDefault="008B0844" w:rsidP="008B0844">
      <w:pPr>
        <w:rPr>
          <w:rFonts w:asciiTheme="majorHAnsi" w:hAnsiTheme="majorHAnsi"/>
          <w:b/>
          <w:sz w:val="20"/>
          <w:szCs w:val="20"/>
        </w:rPr>
      </w:pPr>
      <w:r w:rsidRPr="004C1E73">
        <w:rPr>
          <w:rFonts w:asciiTheme="majorHAnsi" w:hAnsiTheme="majorHAnsi"/>
          <w:b/>
          <w:sz w:val="20"/>
          <w:szCs w:val="20"/>
        </w:rPr>
        <w:t>Part 1: Identify Figurative Language</w:t>
      </w:r>
      <w:r w:rsidR="00875995">
        <w:rPr>
          <w:rFonts w:asciiTheme="majorHAnsi" w:hAnsiTheme="majorHAnsi"/>
          <w:b/>
          <w:sz w:val="20"/>
          <w:szCs w:val="20"/>
        </w:rPr>
        <w:t xml:space="preserve">: </w:t>
      </w:r>
      <w:r w:rsidRPr="004C1E73">
        <w:rPr>
          <w:rFonts w:asciiTheme="majorHAnsi" w:hAnsiTheme="majorHAnsi"/>
          <w:b/>
          <w:sz w:val="20"/>
          <w:szCs w:val="20"/>
        </w:rPr>
        <w:t>Identify each excerpt as metaphor</w:t>
      </w:r>
      <w:r w:rsidR="00875995">
        <w:rPr>
          <w:rFonts w:asciiTheme="majorHAnsi" w:hAnsiTheme="majorHAnsi"/>
          <w:b/>
          <w:sz w:val="20"/>
          <w:szCs w:val="20"/>
        </w:rPr>
        <w:t xml:space="preserve"> (M)</w:t>
      </w:r>
      <w:r w:rsidRPr="004C1E73">
        <w:rPr>
          <w:rFonts w:asciiTheme="majorHAnsi" w:hAnsiTheme="majorHAnsi"/>
          <w:b/>
          <w:sz w:val="20"/>
          <w:szCs w:val="20"/>
        </w:rPr>
        <w:t>, simile</w:t>
      </w:r>
      <w:r w:rsidR="00875995">
        <w:rPr>
          <w:rFonts w:asciiTheme="majorHAnsi" w:hAnsiTheme="majorHAnsi"/>
          <w:b/>
          <w:sz w:val="20"/>
          <w:szCs w:val="20"/>
        </w:rPr>
        <w:t xml:space="preserve"> (S)</w:t>
      </w:r>
      <w:r w:rsidRPr="004C1E73">
        <w:rPr>
          <w:rFonts w:asciiTheme="majorHAnsi" w:hAnsiTheme="majorHAnsi"/>
          <w:b/>
          <w:sz w:val="20"/>
          <w:szCs w:val="20"/>
        </w:rPr>
        <w:t>, personification</w:t>
      </w:r>
      <w:r w:rsidR="00875995">
        <w:rPr>
          <w:rFonts w:asciiTheme="majorHAnsi" w:hAnsiTheme="majorHAnsi"/>
          <w:b/>
          <w:sz w:val="20"/>
          <w:szCs w:val="20"/>
        </w:rPr>
        <w:t xml:space="preserve"> (P)</w:t>
      </w:r>
      <w:r w:rsidRPr="004C1E73">
        <w:rPr>
          <w:rFonts w:asciiTheme="majorHAnsi" w:hAnsiTheme="majorHAnsi"/>
          <w:b/>
          <w:sz w:val="20"/>
          <w:szCs w:val="20"/>
        </w:rPr>
        <w:t>, or literal</w:t>
      </w:r>
      <w:r w:rsidR="00875995">
        <w:rPr>
          <w:rFonts w:asciiTheme="majorHAnsi" w:hAnsiTheme="majorHAnsi"/>
          <w:b/>
          <w:sz w:val="20"/>
          <w:szCs w:val="20"/>
        </w:rPr>
        <w:t xml:space="preserve"> (L)</w:t>
      </w:r>
      <w:r w:rsidRPr="004C1E73">
        <w:rPr>
          <w:rFonts w:asciiTheme="majorHAnsi" w:hAnsiTheme="majorHAnsi"/>
          <w:b/>
          <w:sz w:val="20"/>
          <w:szCs w:val="20"/>
        </w:rPr>
        <w:t xml:space="preserve"> in meaning.</w:t>
      </w:r>
    </w:p>
    <w:p w:rsidR="00875995" w:rsidRDefault="00875995" w:rsidP="00875995">
      <w:pPr>
        <w:spacing w:line="240" w:lineRule="auto"/>
        <w:rPr>
          <w:rFonts w:asciiTheme="majorHAnsi" w:hAnsiTheme="majorHAnsi"/>
          <w:sz w:val="20"/>
          <w:szCs w:val="20"/>
        </w:rPr>
        <w:sectPr w:rsidR="00875995" w:rsidSect="00875995">
          <w:type w:val="continuous"/>
          <w:pgSz w:w="12240" w:h="15840"/>
          <w:pgMar w:top="720" w:right="720" w:bottom="720" w:left="720" w:header="720" w:footer="720" w:gutter="0"/>
          <w:cols w:space="720"/>
          <w:docGrid w:linePitch="360"/>
        </w:sectPr>
      </w:pPr>
    </w:p>
    <w:p w:rsidR="008B0844" w:rsidRPr="004C1E73" w:rsidRDefault="00875995" w:rsidP="00875995">
      <w:pPr>
        <w:spacing w:line="240" w:lineRule="auto"/>
        <w:rPr>
          <w:rFonts w:asciiTheme="majorHAnsi" w:hAnsiTheme="majorHAnsi"/>
          <w:sz w:val="20"/>
          <w:szCs w:val="20"/>
        </w:rPr>
      </w:pPr>
      <w:r>
        <w:rPr>
          <w:rFonts w:asciiTheme="majorHAnsi" w:hAnsiTheme="majorHAnsi"/>
          <w:sz w:val="20"/>
          <w:szCs w:val="20"/>
        </w:rPr>
        <w:lastRenderedPageBreak/>
        <w:t>“</w:t>
      </w:r>
      <w:r w:rsidR="008B0844" w:rsidRPr="004C1E73">
        <w:rPr>
          <w:rFonts w:asciiTheme="majorHAnsi" w:hAnsiTheme="majorHAnsi"/>
          <w:sz w:val="20"/>
          <w:szCs w:val="20"/>
        </w:rPr>
        <w:t>Morning Song</w:t>
      </w:r>
      <w:r w:rsidR="004C1E73">
        <w:rPr>
          <w:rFonts w:asciiTheme="majorHAnsi" w:hAnsiTheme="majorHAnsi"/>
          <w:sz w:val="20"/>
          <w:szCs w:val="20"/>
        </w:rPr>
        <w:t>”</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1. </w:t>
      </w:r>
      <w:r w:rsidR="00875995">
        <w:rPr>
          <w:rFonts w:asciiTheme="majorHAnsi" w:hAnsiTheme="majorHAnsi"/>
          <w:sz w:val="20"/>
          <w:szCs w:val="20"/>
        </w:rPr>
        <w:t>______</w:t>
      </w:r>
      <w:r w:rsidRPr="004C1E73">
        <w:rPr>
          <w:rFonts w:asciiTheme="majorHAnsi" w:hAnsiTheme="majorHAnsi"/>
          <w:sz w:val="20"/>
          <w:szCs w:val="20"/>
        </w:rPr>
        <w:t xml:space="preserve">“Love set you going like a fat gold watch” </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2. </w:t>
      </w:r>
      <w:r w:rsidR="00875995">
        <w:rPr>
          <w:rFonts w:asciiTheme="majorHAnsi" w:hAnsiTheme="majorHAnsi"/>
          <w:sz w:val="20"/>
          <w:szCs w:val="20"/>
        </w:rPr>
        <w:t>______</w:t>
      </w:r>
      <w:r w:rsidR="00875995" w:rsidRPr="004C1E73">
        <w:rPr>
          <w:rFonts w:asciiTheme="majorHAnsi" w:hAnsiTheme="majorHAnsi"/>
          <w:sz w:val="20"/>
          <w:szCs w:val="20"/>
        </w:rPr>
        <w:t xml:space="preserve"> </w:t>
      </w:r>
      <w:r w:rsidRPr="004C1E73">
        <w:rPr>
          <w:rFonts w:asciiTheme="majorHAnsi" w:hAnsiTheme="majorHAnsi"/>
          <w:sz w:val="20"/>
          <w:szCs w:val="20"/>
        </w:rPr>
        <w:t xml:space="preserve">“New statue / In a drafty museum” </w:t>
      </w:r>
    </w:p>
    <w:p w:rsidR="00875995"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3. </w:t>
      </w:r>
      <w:r w:rsidR="00875995">
        <w:rPr>
          <w:rFonts w:asciiTheme="majorHAnsi" w:hAnsiTheme="majorHAnsi"/>
          <w:sz w:val="20"/>
          <w:szCs w:val="20"/>
        </w:rPr>
        <w:t>______</w:t>
      </w:r>
      <w:r w:rsidR="00875995" w:rsidRPr="004C1E73">
        <w:rPr>
          <w:rFonts w:asciiTheme="majorHAnsi" w:hAnsiTheme="majorHAnsi"/>
          <w:sz w:val="20"/>
          <w:szCs w:val="20"/>
        </w:rPr>
        <w:t xml:space="preserve"> </w:t>
      </w:r>
      <w:r w:rsidRPr="004C1E73">
        <w:rPr>
          <w:rFonts w:asciiTheme="majorHAnsi" w:hAnsiTheme="majorHAnsi"/>
          <w:sz w:val="20"/>
          <w:szCs w:val="20"/>
        </w:rPr>
        <w:t xml:space="preserve">“We stand round blankly as walls” </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lastRenderedPageBreak/>
        <w:t xml:space="preserve"> 4. </w:t>
      </w:r>
      <w:r w:rsidR="00875995">
        <w:rPr>
          <w:rFonts w:asciiTheme="majorHAnsi" w:hAnsiTheme="majorHAnsi"/>
          <w:sz w:val="20"/>
          <w:szCs w:val="20"/>
        </w:rPr>
        <w:t>______</w:t>
      </w:r>
      <w:r w:rsidR="00875995" w:rsidRPr="004C1E73">
        <w:rPr>
          <w:rFonts w:asciiTheme="majorHAnsi" w:hAnsiTheme="majorHAnsi"/>
          <w:sz w:val="20"/>
          <w:szCs w:val="20"/>
        </w:rPr>
        <w:t xml:space="preserve"> </w:t>
      </w:r>
      <w:r w:rsidRPr="004C1E73">
        <w:rPr>
          <w:rFonts w:asciiTheme="majorHAnsi" w:hAnsiTheme="majorHAnsi"/>
          <w:sz w:val="20"/>
          <w:szCs w:val="20"/>
        </w:rPr>
        <w:t>“your moth breath</w:t>
      </w:r>
      <w:r w:rsidR="00875995">
        <w:rPr>
          <w:rFonts w:asciiTheme="majorHAnsi" w:hAnsiTheme="majorHAnsi"/>
          <w:sz w:val="20"/>
          <w:szCs w:val="20"/>
        </w:rPr>
        <w:t>”</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5. </w:t>
      </w:r>
      <w:r w:rsidR="00875995">
        <w:rPr>
          <w:rFonts w:asciiTheme="majorHAnsi" w:hAnsiTheme="majorHAnsi"/>
          <w:sz w:val="20"/>
          <w:szCs w:val="20"/>
        </w:rPr>
        <w:t>______</w:t>
      </w:r>
      <w:r w:rsidR="00875995" w:rsidRPr="004C1E73">
        <w:rPr>
          <w:rFonts w:asciiTheme="majorHAnsi" w:hAnsiTheme="majorHAnsi"/>
          <w:sz w:val="20"/>
          <w:szCs w:val="20"/>
        </w:rPr>
        <w:t xml:space="preserve"> </w:t>
      </w:r>
      <w:r w:rsidRPr="004C1E73">
        <w:rPr>
          <w:rFonts w:asciiTheme="majorHAnsi" w:hAnsiTheme="majorHAnsi"/>
          <w:sz w:val="20"/>
          <w:szCs w:val="20"/>
        </w:rPr>
        <w:t xml:space="preserve">“Your mouth opens clean as a cat’s” </w:t>
      </w:r>
    </w:p>
    <w:p w:rsidR="008B0844"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6. </w:t>
      </w:r>
      <w:r w:rsidR="00875995">
        <w:rPr>
          <w:rFonts w:asciiTheme="majorHAnsi" w:hAnsiTheme="majorHAnsi"/>
          <w:sz w:val="20"/>
          <w:szCs w:val="20"/>
        </w:rPr>
        <w:t>______</w:t>
      </w:r>
      <w:r w:rsidR="00875995" w:rsidRPr="004C1E73">
        <w:rPr>
          <w:rFonts w:asciiTheme="majorHAnsi" w:hAnsiTheme="majorHAnsi"/>
          <w:sz w:val="20"/>
          <w:szCs w:val="20"/>
        </w:rPr>
        <w:t xml:space="preserve"> </w:t>
      </w:r>
      <w:r w:rsidRPr="004C1E73">
        <w:rPr>
          <w:rFonts w:asciiTheme="majorHAnsi" w:hAnsiTheme="majorHAnsi"/>
          <w:sz w:val="20"/>
          <w:szCs w:val="20"/>
        </w:rPr>
        <w:t>“The clear vowels rise like balloons”</w:t>
      </w:r>
    </w:p>
    <w:p w:rsidR="00875995" w:rsidRPr="004C1E73" w:rsidRDefault="00875995" w:rsidP="00875995">
      <w:pPr>
        <w:spacing w:line="240" w:lineRule="auto"/>
        <w:rPr>
          <w:rFonts w:asciiTheme="majorHAnsi" w:hAnsiTheme="majorHAnsi"/>
          <w:sz w:val="20"/>
          <w:szCs w:val="20"/>
        </w:rPr>
      </w:pPr>
    </w:p>
    <w:p w:rsidR="008B0844" w:rsidRPr="004C1E73" w:rsidRDefault="004C1E73" w:rsidP="00875995">
      <w:pPr>
        <w:spacing w:line="240" w:lineRule="auto"/>
        <w:rPr>
          <w:rFonts w:asciiTheme="majorHAnsi" w:hAnsiTheme="majorHAnsi"/>
          <w:sz w:val="20"/>
          <w:szCs w:val="20"/>
        </w:rPr>
      </w:pPr>
      <w:r>
        <w:rPr>
          <w:rFonts w:asciiTheme="majorHAnsi" w:hAnsiTheme="majorHAnsi"/>
          <w:sz w:val="20"/>
          <w:szCs w:val="20"/>
        </w:rPr>
        <w:lastRenderedPageBreak/>
        <w:t>“</w:t>
      </w:r>
      <w:r w:rsidR="008B0844" w:rsidRPr="004C1E73">
        <w:rPr>
          <w:rFonts w:asciiTheme="majorHAnsi" w:hAnsiTheme="majorHAnsi"/>
          <w:sz w:val="20"/>
          <w:szCs w:val="20"/>
        </w:rPr>
        <w:t>Mirror</w:t>
      </w:r>
      <w:r>
        <w:rPr>
          <w:rFonts w:asciiTheme="majorHAnsi" w:hAnsiTheme="majorHAnsi"/>
          <w:sz w:val="20"/>
          <w:szCs w:val="20"/>
        </w:rPr>
        <w:t>”</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7. </w:t>
      </w:r>
      <w:r w:rsidR="00875995">
        <w:rPr>
          <w:rFonts w:asciiTheme="majorHAnsi" w:hAnsiTheme="majorHAnsi"/>
          <w:sz w:val="20"/>
          <w:szCs w:val="20"/>
        </w:rPr>
        <w:t>______</w:t>
      </w:r>
      <w:r w:rsidR="00875995" w:rsidRPr="004C1E73">
        <w:rPr>
          <w:rFonts w:asciiTheme="majorHAnsi" w:hAnsiTheme="majorHAnsi"/>
          <w:sz w:val="20"/>
          <w:szCs w:val="20"/>
        </w:rPr>
        <w:t xml:space="preserve"> </w:t>
      </w:r>
      <w:r w:rsidRPr="004C1E73">
        <w:rPr>
          <w:rFonts w:asciiTheme="majorHAnsi" w:hAnsiTheme="majorHAnsi"/>
          <w:sz w:val="20"/>
          <w:szCs w:val="20"/>
        </w:rPr>
        <w:t xml:space="preserve">“I am silver and exact.” </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8.</w:t>
      </w:r>
      <w:r w:rsidR="00875995" w:rsidRPr="00875995">
        <w:rPr>
          <w:rFonts w:asciiTheme="majorHAnsi" w:hAnsiTheme="majorHAnsi"/>
          <w:sz w:val="20"/>
          <w:szCs w:val="20"/>
        </w:rPr>
        <w:t xml:space="preserve"> </w:t>
      </w:r>
      <w:r w:rsidR="00875995">
        <w:rPr>
          <w:rFonts w:asciiTheme="majorHAnsi" w:hAnsiTheme="majorHAnsi"/>
          <w:sz w:val="20"/>
          <w:szCs w:val="20"/>
        </w:rPr>
        <w:t>______</w:t>
      </w:r>
      <w:r w:rsidRPr="004C1E73">
        <w:rPr>
          <w:rFonts w:asciiTheme="majorHAnsi" w:hAnsiTheme="majorHAnsi"/>
          <w:sz w:val="20"/>
          <w:szCs w:val="20"/>
        </w:rPr>
        <w:t xml:space="preserve"> “I am not cruel, only truthful” </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9.</w:t>
      </w:r>
      <w:r w:rsidR="00875995" w:rsidRPr="00875995">
        <w:rPr>
          <w:rFonts w:asciiTheme="majorHAnsi" w:hAnsiTheme="majorHAnsi"/>
          <w:sz w:val="20"/>
          <w:szCs w:val="20"/>
        </w:rPr>
        <w:t xml:space="preserve"> </w:t>
      </w:r>
      <w:r w:rsidR="00875995">
        <w:rPr>
          <w:rFonts w:asciiTheme="majorHAnsi" w:hAnsiTheme="majorHAnsi"/>
          <w:sz w:val="20"/>
          <w:szCs w:val="20"/>
        </w:rPr>
        <w:t>______</w:t>
      </w:r>
      <w:r w:rsidRPr="004C1E73">
        <w:rPr>
          <w:rFonts w:asciiTheme="majorHAnsi" w:hAnsiTheme="majorHAnsi"/>
          <w:sz w:val="20"/>
          <w:szCs w:val="20"/>
        </w:rPr>
        <w:t xml:space="preserve"> “I meditate on the opposite wall”</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lastRenderedPageBreak/>
        <w:t xml:space="preserve"> 10. </w:t>
      </w:r>
      <w:r w:rsidR="00875995">
        <w:rPr>
          <w:rFonts w:asciiTheme="majorHAnsi" w:hAnsiTheme="majorHAnsi"/>
          <w:sz w:val="20"/>
          <w:szCs w:val="20"/>
        </w:rPr>
        <w:t>______</w:t>
      </w:r>
      <w:r w:rsidR="00875995" w:rsidRPr="004C1E73">
        <w:rPr>
          <w:rFonts w:asciiTheme="majorHAnsi" w:hAnsiTheme="majorHAnsi"/>
          <w:sz w:val="20"/>
          <w:szCs w:val="20"/>
        </w:rPr>
        <w:t xml:space="preserve"> </w:t>
      </w:r>
      <w:r w:rsidRPr="004C1E73">
        <w:rPr>
          <w:rFonts w:asciiTheme="majorHAnsi" w:hAnsiTheme="majorHAnsi"/>
          <w:sz w:val="20"/>
          <w:szCs w:val="20"/>
        </w:rPr>
        <w:t>“Now I am a lake</w:t>
      </w:r>
      <w:r w:rsidR="00875995">
        <w:rPr>
          <w:rFonts w:asciiTheme="majorHAnsi" w:hAnsiTheme="majorHAnsi"/>
          <w:sz w:val="20"/>
          <w:szCs w:val="20"/>
        </w:rPr>
        <w:t>”</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11.</w:t>
      </w:r>
      <w:r w:rsidR="00875995" w:rsidRPr="00875995">
        <w:rPr>
          <w:rFonts w:asciiTheme="majorHAnsi" w:hAnsiTheme="majorHAnsi"/>
          <w:sz w:val="20"/>
          <w:szCs w:val="20"/>
        </w:rPr>
        <w:t xml:space="preserve"> </w:t>
      </w:r>
      <w:r w:rsidR="00875995">
        <w:rPr>
          <w:rFonts w:asciiTheme="majorHAnsi" w:hAnsiTheme="majorHAnsi"/>
          <w:sz w:val="20"/>
          <w:szCs w:val="20"/>
        </w:rPr>
        <w:t>______</w:t>
      </w:r>
      <w:r w:rsidR="00875995" w:rsidRPr="004C1E73">
        <w:rPr>
          <w:rFonts w:asciiTheme="majorHAnsi" w:hAnsiTheme="majorHAnsi"/>
          <w:sz w:val="20"/>
          <w:szCs w:val="20"/>
        </w:rPr>
        <w:t xml:space="preserve"> </w:t>
      </w:r>
      <w:r w:rsidRPr="004C1E73">
        <w:rPr>
          <w:rFonts w:asciiTheme="majorHAnsi" w:hAnsiTheme="majorHAnsi"/>
          <w:sz w:val="20"/>
          <w:szCs w:val="20"/>
        </w:rPr>
        <w:t xml:space="preserve">“Searching my reaches for what she really is” </w:t>
      </w:r>
    </w:p>
    <w:p w:rsidR="00875995" w:rsidRDefault="008B0844" w:rsidP="00875995">
      <w:pPr>
        <w:spacing w:line="240" w:lineRule="auto"/>
        <w:rPr>
          <w:rFonts w:asciiTheme="majorHAnsi" w:hAnsiTheme="majorHAnsi"/>
          <w:sz w:val="20"/>
          <w:szCs w:val="20"/>
        </w:rPr>
        <w:sectPr w:rsidR="00875995" w:rsidSect="00875995">
          <w:type w:val="continuous"/>
          <w:pgSz w:w="12240" w:h="15840"/>
          <w:pgMar w:top="720" w:right="720" w:bottom="720" w:left="720" w:header="720" w:footer="720" w:gutter="0"/>
          <w:cols w:num="2" w:space="720"/>
          <w:docGrid w:linePitch="360"/>
        </w:sectPr>
      </w:pPr>
      <w:r w:rsidRPr="004C1E73">
        <w:rPr>
          <w:rFonts w:asciiTheme="majorHAnsi" w:hAnsiTheme="majorHAnsi"/>
          <w:sz w:val="20"/>
          <w:szCs w:val="20"/>
        </w:rPr>
        <w:t xml:space="preserve"> 12.</w:t>
      </w:r>
      <w:r w:rsidR="00875995" w:rsidRPr="00875995">
        <w:rPr>
          <w:rFonts w:asciiTheme="majorHAnsi" w:hAnsiTheme="majorHAnsi"/>
          <w:sz w:val="20"/>
          <w:szCs w:val="20"/>
        </w:rPr>
        <w:t xml:space="preserve"> </w:t>
      </w:r>
      <w:r w:rsidR="00875995">
        <w:rPr>
          <w:rFonts w:asciiTheme="majorHAnsi" w:hAnsiTheme="majorHAnsi"/>
          <w:sz w:val="20"/>
          <w:szCs w:val="20"/>
        </w:rPr>
        <w:t>______</w:t>
      </w:r>
      <w:r w:rsidRPr="004C1E73">
        <w:rPr>
          <w:rFonts w:asciiTheme="majorHAnsi" w:hAnsiTheme="majorHAnsi"/>
          <w:sz w:val="20"/>
          <w:szCs w:val="20"/>
        </w:rPr>
        <w:t xml:space="preserve"> “she turns to those liars, the candles or the moon” </w:t>
      </w:r>
    </w:p>
    <w:p w:rsidR="008B0844" w:rsidRPr="004C1E73" w:rsidRDefault="008B0844" w:rsidP="00875995">
      <w:pPr>
        <w:spacing w:line="240" w:lineRule="auto"/>
        <w:rPr>
          <w:rFonts w:asciiTheme="majorHAnsi" w:hAnsiTheme="majorHAnsi"/>
          <w:sz w:val="20"/>
          <w:szCs w:val="20"/>
        </w:rPr>
      </w:pPr>
    </w:p>
    <w:p w:rsidR="008B0844" w:rsidRPr="004C1E73" w:rsidRDefault="008B0844" w:rsidP="00875995">
      <w:pPr>
        <w:spacing w:line="240" w:lineRule="auto"/>
        <w:rPr>
          <w:rFonts w:asciiTheme="majorHAnsi" w:hAnsiTheme="majorHAnsi"/>
          <w:b/>
          <w:sz w:val="20"/>
          <w:szCs w:val="20"/>
        </w:rPr>
      </w:pPr>
      <w:r w:rsidRPr="004C1E73">
        <w:rPr>
          <w:rFonts w:asciiTheme="majorHAnsi" w:hAnsiTheme="majorHAnsi"/>
          <w:b/>
          <w:sz w:val="20"/>
          <w:szCs w:val="20"/>
        </w:rPr>
        <w:t>Part 2: Analyze Use of Figurative Language</w:t>
      </w:r>
    </w:p>
    <w:p w:rsidR="008B0844" w:rsidRPr="004C1E73" w:rsidRDefault="008B0844" w:rsidP="00875995">
      <w:pPr>
        <w:spacing w:line="240" w:lineRule="auto"/>
        <w:rPr>
          <w:rFonts w:asciiTheme="majorHAnsi" w:hAnsiTheme="majorHAnsi"/>
          <w:b/>
          <w:sz w:val="20"/>
          <w:szCs w:val="20"/>
        </w:rPr>
      </w:pPr>
      <w:r w:rsidRPr="004C1E73">
        <w:rPr>
          <w:rFonts w:asciiTheme="majorHAnsi" w:hAnsiTheme="majorHAnsi"/>
          <w:b/>
          <w:sz w:val="20"/>
          <w:szCs w:val="20"/>
        </w:rPr>
        <w:t>Answer the following questions to analyze Plath’s use of figurative language</w:t>
      </w:r>
      <w:r w:rsidR="004C1E73">
        <w:rPr>
          <w:rFonts w:asciiTheme="majorHAnsi" w:hAnsiTheme="majorHAnsi"/>
          <w:b/>
          <w:sz w:val="20"/>
          <w:szCs w:val="20"/>
        </w:rPr>
        <w:t>.</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13. What qualities in herself does the speaker in “Morning Song” suggest with figures of speech? For</w:t>
      </w:r>
      <w:r w:rsidR="004C1E73">
        <w:rPr>
          <w:rFonts w:asciiTheme="majorHAnsi" w:hAnsiTheme="majorHAnsi"/>
          <w:sz w:val="20"/>
          <w:szCs w:val="20"/>
        </w:rPr>
        <w:t xml:space="preserve"> </w:t>
      </w:r>
      <w:r w:rsidRPr="004C1E73">
        <w:rPr>
          <w:rFonts w:asciiTheme="majorHAnsi" w:hAnsiTheme="majorHAnsi"/>
          <w:sz w:val="20"/>
          <w:szCs w:val="20"/>
        </w:rPr>
        <w:t>example, she stands “blankly as walls,” hears a “far sea” instead of her baby’s breathing, and feels</w:t>
      </w:r>
      <w:r w:rsidR="004C1E73">
        <w:rPr>
          <w:rFonts w:asciiTheme="majorHAnsi" w:hAnsiTheme="majorHAnsi"/>
          <w:sz w:val="20"/>
          <w:szCs w:val="20"/>
        </w:rPr>
        <w:t xml:space="preserve"> </w:t>
      </w:r>
      <w:r w:rsidRPr="004C1E73">
        <w:rPr>
          <w:rFonts w:asciiTheme="majorHAnsi" w:hAnsiTheme="majorHAnsi"/>
          <w:sz w:val="20"/>
          <w:szCs w:val="20"/>
        </w:rPr>
        <w:t>“cow-heavy and floral.” ______________________________________________________________________________________________________________________________</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14. What qualities of the infant are suggested by figures of speech such as “fat gold watch,” “new</w:t>
      </w:r>
      <w:r w:rsidR="004C1E73">
        <w:rPr>
          <w:rFonts w:asciiTheme="majorHAnsi" w:hAnsiTheme="majorHAnsi"/>
          <w:sz w:val="20"/>
          <w:szCs w:val="20"/>
        </w:rPr>
        <w:t xml:space="preserve"> </w:t>
      </w:r>
      <w:r w:rsidRPr="004C1E73">
        <w:rPr>
          <w:rFonts w:asciiTheme="majorHAnsi" w:hAnsiTheme="majorHAnsi"/>
          <w:sz w:val="20"/>
          <w:szCs w:val="20"/>
        </w:rPr>
        <w:t>statue,” “moth breath,” and “mouth opens clean as a cat’s”? ______________________________________________________________________________________________________________________________</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15. What qualities of itself does the mirror suggest in such figures of speech as “the eye of a little</w:t>
      </w:r>
      <w:r w:rsidR="004C1E73">
        <w:rPr>
          <w:rFonts w:asciiTheme="majorHAnsi" w:hAnsiTheme="majorHAnsi"/>
          <w:sz w:val="20"/>
          <w:szCs w:val="20"/>
        </w:rPr>
        <w:t xml:space="preserve"> </w:t>
      </w:r>
      <w:r w:rsidRPr="004C1E73">
        <w:rPr>
          <w:rFonts w:asciiTheme="majorHAnsi" w:hAnsiTheme="majorHAnsi"/>
          <w:sz w:val="20"/>
          <w:szCs w:val="20"/>
        </w:rPr>
        <w:t>god,” “I meditate on the opposite wall,” and “I think it is a part of my heart”? _____________________________________________________________________________</w:t>
      </w:r>
      <w:r w:rsidR="004C1E73">
        <w:rPr>
          <w:rFonts w:asciiTheme="majorHAnsi" w:hAnsiTheme="majorHAnsi"/>
          <w:sz w:val="20"/>
          <w:szCs w:val="20"/>
        </w:rPr>
        <w:t>________________________</w:t>
      </w:r>
      <w:r w:rsidRPr="004C1E73">
        <w:rPr>
          <w:rFonts w:asciiTheme="majorHAnsi" w:hAnsiTheme="majorHAnsi"/>
          <w:sz w:val="20"/>
          <w:szCs w:val="20"/>
        </w:rPr>
        <w:t>________________________</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16. What qualities of the woman who looks in the mirror are suggested by such figures of speech as</w:t>
      </w:r>
      <w:r w:rsidR="004C1E73">
        <w:rPr>
          <w:rFonts w:asciiTheme="majorHAnsi" w:hAnsiTheme="majorHAnsi"/>
          <w:sz w:val="20"/>
          <w:szCs w:val="20"/>
        </w:rPr>
        <w:t xml:space="preserve"> </w:t>
      </w:r>
      <w:r w:rsidRPr="004C1E73">
        <w:rPr>
          <w:rFonts w:asciiTheme="majorHAnsi" w:hAnsiTheme="majorHAnsi"/>
          <w:sz w:val="20"/>
          <w:szCs w:val="20"/>
        </w:rPr>
        <w:t>“searching my reaches for what she really is,” and “in me she has drowned a young girl”? _____________________________________________________________________________</w:t>
      </w:r>
      <w:r w:rsidR="004C1E73">
        <w:rPr>
          <w:rFonts w:asciiTheme="majorHAnsi" w:hAnsiTheme="majorHAnsi"/>
          <w:sz w:val="20"/>
          <w:szCs w:val="20"/>
        </w:rPr>
        <w:t>_______________</w:t>
      </w:r>
      <w:r w:rsidRPr="004C1E73">
        <w:rPr>
          <w:rFonts w:asciiTheme="majorHAnsi" w:hAnsiTheme="majorHAnsi"/>
          <w:sz w:val="20"/>
          <w:szCs w:val="20"/>
        </w:rPr>
        <w:t>__________________________________</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17. Does the final figure of speech (“in me an old woman / Rises toward her day after day, like a</w:t>
      </w:r>
      <w:r w:rsidR="004C1E73">
        <w:rPr>
          <w:rFonts w:asciiTheme="majorHAnsi" w:hAnsiTheme="majorHAnsi"/>
          <w:sz w:val="20"/>
          <w:szCs w:val="20"/>
        </w:rPr>
        <w:t xml:space="preserve"> </w:t>
      </w:r>
      <w:r w:rsidRPr="004C1E73">
        <w:rPr>
          <w:rFonts w:asciiTheme="majorHAnsi" w:hAnsiTheme="majorHAnsi"/>
          <w:sz w:val="20"/>
          <w:szCs w:val="20"/>
        </w:rPr>
        <w:t>terrible fish”) shed more light on the woman or on the mirror? Explain why.</w:t>
      </w:r>
      <w:r w:rsidR="004C1E73">
        <w:rPr>
          <w:rFonts w:asciiTheme="majorHAnsi" w:hAnsiTheme="majorHAnsi"/>
          <w:sz w:val="20"/>
          <w:szCs w:val="20"/>
        </w:rPr>
        <w:t xml:space="preserve"> </w:t>
      </w:r>
      <w:r w:rsidRPr="004C1E73">
        <w:rPr>
          <w:rFonts w:asciiTheme="majorHAnsi" w:hAnsiTheme="majorHAnsi"/>
          <w:sz w:val="20"/>
          <w:szCs w:val="20"/>
        </w:rPr>
        <w:t>______________________________________________________________________________________________________________________________</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18. Write several sentences commenting on Plath’s use of figurative language in “Morning Song”</w:t>
      </w:r>
      <w:r w:rsidR="004C1E73">
        <w:rPr>
          <w:rFonts w:asciiTheme="majorHAnsi" w:hAnsiTheme="majorHAnsi"/>
          <w:sz w:val="20"/>
          <w:szCs w:val="20"/>
        </w:rPr>
        <w:t xml:space="preserve"> </w:t>
      </w:r>
      <w:r w:rsidRPr="004C1E73">
        <w:rPr>
          <w:rFonts w:asciiTheme="majorHAnsi" w:hAnsiTheme="majorHAnsi"/>
          <w:sz w:val="20"/>
          <w:szCs w:val="20"/>
        </w:rPr>
        <w:t>or “Mirror.” Analyze the mood and concepts you think she wants to communicate with these</w:t>
      </w:r>
      <w:r w:rsidR="004C1E73">
        <w:rPr>
          <w:rFonts w:asciiTheme="majorHAnsi" w:hAnsiTheme="majorHAnsi"/>
          <w:sz w:val="20"/>
          <w:szCs w:val="20"/>
        </w:rPr>
        <w:t xml:space="preserve"> </w:t>
      </w:r>
      <w:r w:rsidRPr="004C1E73">
        <w:rPr>
          <w:rFonts w:asciiTheme="majorHAnsi" w:hAnsiTheme="majorHAnsi"/>
          <w:sz w:val="20"/>
          <w:szCs w:val="20"/>
        </w:rPr>
        <w:t>figures of speech. _________________________________________________________________________________________________________________________________________________________</w:t>
      </w:r>
      <w:r w:rsidR="004C1E73">
        <w:rPr>
          <w:rFonts w:asciiTheme="majorHAnsi" w:hAnsiTheme="majorHAnsi"/>
          <w:sz w:val="20"/>
          <w:szCs w:val="20"/>
        </w:rPr>
        <w:t>__________________________________________________________________________________________________</w:t>
      </w:r>
      <w:r w:rsidR="00875995">
        <w:rPr>
          <w:rFonts w:asciiTheme="majorHAnsi" w:hAnsiTheme="majorHAnsi"/>
          <w:sz w:val="20"/>
          <w:szCs w:val="20"/>
        </w:rPr>
        <w:t>______________________________________</w:t>
      </w:r>
      <w:r w:rsidRPr="004C1E73">
        <w:rPr>
          <w:rFonts w:asciiTheme="majorHAnsi" w:hAnsiTheme="majorHAnsi"/>
          <w:sz w:val="20"/>
          <w:szCs w:val="20"/>
        </w:rPr>
        <w:t>_</w:t>
      </w:r>
    </w:p>
    <w:p w:rsidR="008B0844" w:rsidRPr="004C1E73" w:rsidRDefault="008B0844" w:rsidP="00875995">
      <w:pPr>
        <w:spacing w:line="240" w:lineRule="auto"/>
        <w:rPr>
          <w:rFonts w:asciiTheme="majorHAnsi" w:hAnsiTheme="majorHAnsi"/>
          <w:b/>
          <w:sz w:val="20"/>
          <w:szCs w:val="20"/>
        </w:rPr>
      </w:pPr>
      <w:r w:rsidRPr="004C1E73">
        <w:rPr>
          <w:rFonts w:asciiTheme="majorHAnsi" w:hAnsiTheme="majorHAnsi"/>
          <w:b/>
          <w:sz w:val="20"/>
          <w:szCs w:val="20"/>
        </w:rPr>
        <w:t>True or False</w:t>
      </w:r>
      <w:r w:rsidR="004C1E73" w:rsidRPr="004C1E73">
        <w:rPr>
          <w:rFonts w:asciiTheme="majorHAnsi" w:hAnsiTheme="majorHAnsi"/>
          <w:b/>
          <w:sz w:val="20"/>
          <w:szCs w:val="20"/>
        </w:rPr>
        <w:t xml:space="preserve">: </w:t>
      </w:r>
      <w:r w:rsidRPr="004C1E73">
        <w:rPr>
          <w:rFonts w:asciiTheme="majorHAnsi" w:hAnsiTheme="majorHAnsi"/>
          <w:b/>
          <w:sz w:val="20"/>
          <w:szCs w:val="20"/>
        </w:rPr>
        <w:t>Write T if the statement is true or F if the statement is false.</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_____ 1. The speaker in “Morning Song” is a hospital bed.</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_____ 2. The speaker in “Mirror” is a mirror.</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_____ 3. In “Morning Song” a mother compares a child to part of her heart.</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_____ 4. In the final lines of “Morning Song,” an infant cries.</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_____ 5. In the final lines of “Mirror,” the mirror has become an ugly fish.</w:t>
      </w:r>
    </w:p>
    <w:p w:rsidR="008B0844" w:rsidRPr="004C1E73" w:rsidRDefault="008B0844" w:rsidP="00875995">
      <w:pPr>
        <w:spacing w:line="240" w:lineRule="auto"/>
        <w:rPr>
          <w:rFonts w:asciiTheme="majorHAnsi" w:hAnsiTheme="majorHAnsi"/>
          <w:b/>
          <w:sz w:val="20"/>
          <w:szCs w:val="20"/>
        </w:rPr>
      </w:pPr>
      <w:r w:rsidRPr="004C1E73">
        <w:rPr>
          <w:rFonts w:asciiTheme="majorHAnsi" w:hAnsiTheme="majorHAnsi"/>
          <w:b/>
          <w:sz w:val="20"/>
          <w:szCs w:val="20"/>
        </w:rPr>
        <w:t>Short Answer</w:t>
      </w:r>
      <w:r w:rsidR="004C1E73" w:rsidRPr="004C1E73">
        <w:rPr>
          <w:rFonts w:asciiTheme="majorHAnsi" w:hAnsiTheme="majorHAnsi"/>
          <w:b/>
          <w:sz w:val="20"/>
          <w:szCs w:val="20"/>
        </w:rPr>
        <w:t xml:space="preserve">: </w:t>
      </w:r>
      <w:r w:rsidRPr="004C1E73">
        <w:rPr>
          <w:rFonts w:asciiTheme="majorHAnsi" w:hAnsiTheme="majorHAnsi"/>
          <w:b/>
          <w:sz w:val="20"/>
          <w:szCs w:val="20"/>
        </w:rPr>
        <w:t>Write your answer to each of the following questions in the space provided.</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6. To what does the speaker in “Morning Song” compare her baby’s breathing?</w:t>
      </w:r>
      <w:r w:rsidR="004C1E73">
        <w:rPr>
          <w:rFonts w:asciiTheme="majorHAnsi" w:hAnsiTheme="majorHAnsi"/>
          <w:sz w:val="20"/>
          <w:szCs w:val="20"/>
        </w:rPr>
        <w:t xml:space="preserve"> </w:t>
      </w:r>
      <w:r w:rsidRPr="004C1E73">
        <w:rPr>
          <w:rFonts w:asciiTheme="majorHAnsi" w:hAnsiTheme="majorHAnsi"/>
          <w:sz w:val="20"/>
          <w:szCs w:val="20"/>
        </w:rPr>
        <w:t>_____________________________________________________</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7. On what does the mirror meditate in “Mirror”?</w:t>
      </w:r>
      <w:r w:rsidR="004C1E73">
        <w:rPr>
          <w:rFonts w:asciiTheme="majorHAnsi" w:hAnsiTheme="majorHAnsi"/>
          <w:sz w:val="20"/>
          <w:szCs w:val="20"/>
        </w:rPr>
        <w:t xml:space="preserve"> </w:t>
      </w:r>
      <w:r w:rsidRPr="004C1E73">
        <w:rPr>
          <w:rFonts w:asciiTheme="majorHAnsi" w:hAnsiTheme="majorHAnsi"/>
          <w:sz w:val="20"/>
          <w:szCs w:val="20"/>
        </w:rPr>
        <w:t>_____________________________________________________________________________</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8. Whom does the mirror refer to as “those liars”? _____________________________________________________________________________</w:t>
      </w:r>
    </w:p>
    <w:p w:rsidR="008B0844" w:rsidRPr="004C1E73" w:rsidRDefault="008B0844" w:rsidP="00875995">
      <w:pPr>
        <w:spacing w:line="240" w:lineRule="auto"/>
        <w:rPr>
          <w:rFonts w:asciiTheme="majorHAnsi" w:hAnsiTheme="majorHAnsi"/>
          <w:sz w:val="20"/>
          <w:szCs w:val="20"/>
        </w:rPr>
      </w:pPr>
      <w:r w:rsidRPr="004C1E73">
        <w:rPr>
          <w:rFonts w:asciiTheme="majorHAnsi" w:hAnsiTheme="majorHAnsi"/>
          <w:sz w:val="20"/>
          <w:szCs w:val="20"/>
        </w:rPr>
        <w:t xml:space="preserve"> 9. What does the woman in “Mirror” search for in the mirror? __________________________________________________________________________</w:t>
      </w:r>
    </w:p>
    <w:sectPr w:rsidR="008B0844" w:rsidRPr="004C1E73" w:rsidSect="0087599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ADA" w:rsidRDefault="00634ADA" w:rsidP="004C1E73">
      <w:pPr>
        <w:spacing w:after="0" w:line="240" w:lineRule="auto"/>
      </w:pPr>
      <w:r>
        <w:separator/>
      </w:r>
    </w:p>
  </w:endnote>
  <w:endnote w:type="continuationSeparator" w:id="0">
    <w:p w:rsidR="00634ADA" w:rsidRDefault="00634ADA" w:rsidP="004C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ADA" w:rsidRDefault="00634ADA" w:rsidP="004C1E73">
      <w:pPr>
        <w:spacing w:after="0" w:line="240" w:lineRule="auto"/>
      </w:pPr>
      <w:r>
        <w:separator/>
      </w:r>
    </w:p>
  </w:footnote>
  <w:footnote w:type="continuationSeparator" w:id="0">
    <w:p w:rsidR="00634ADA" w:rsidRDefault="00634ADA" w:rsidP="004C1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44"/>
    <w:rsid w:val="004C1E73"/>
    <w:rsid w:val="00544D4D"/>
    <w:rsid w:val="00634ADA"/>
    <w:rsid w:val="00875995"/>
    <w:rsid w:val="008B0844"/>
    <w:rsid w:val="00B91DBC"/>
    <w:rsid w:val="00E4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40CC2-D4C7-46D7-9C8E-C903D23A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BC"/>
  </w:style>
  <w:style w:type="paragraph" w:styleId="Heading1">
    <w:name w:val="heading 1"/>
    <w:basedOn w:val="Normal"/>
    <w:link w:val="Heading1Char"/>
    <w:uiPriority w:val="9"/>
    <w:qFormat/>
    <w:rsid w:val="008B08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84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08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C1E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E73"/>
  </w:style>
  <w:style w:type="paragraph" w:styleId="Footer">
    <w:name w:val="footer"/>
    <w:basedOn w:val="Normal"/>
    <w:link w:val="FooterChar"/>
    <w:uiPriority w:val="99"/>
    <w:semiHidden/>
    <w:unhideWhenUsed/>
    <w:rsid w:val="004C1E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662764">
      <w:bodyDiv w:val="1"/>
      <w:marLeft w:val="0"/>
      <w:marRight w:val="0"/>
      <w:marTop w:val="0"/>
      <w:marBottom w:val="0"/>
      <w:divBdr>
        <w:top w:val="none" w:sz="0" w:space="0" w:color="auto"/>
        <w:left w:val="none" w:sz="0" w:space="0" w:color="auto"/>
        <w:bottom w:val="none" w:sz="0" w:space="0" w:color="auto"/>
        <w:right w:val="none" w:sz="0" w:space="0" w:color="auto"/>
      </w:divBdr>
      <w:divsChild>
        <w:div w:id="1351836033">
          <w:marLeft w:val="0"/>
          <w:marRight w:val="0"/>
          <w:marTop w:val="360"/>
          <w:marBottom w:val="0"/>
          <w:divBdr>
            <w:top w:val="none" w:sz="0" w:space="0" w:color="auto"/>
            <w:left w:val="none" w:sz="0" w:space="0" w:color="auto"/>
            <w:bottom w:val="none" w:sz="0" w:space="0" w:color="auto"/>
            <w:right w:val="none" w:sz="0" w:space="0" w:color="auto"/>
          </w:divBdr>
          <w:divsChild>
            <w:div w:id="451440346">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Norman Public Schools</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pottss</dc:creator>
  <cp:keywords/>
  <dc:description/>
  <cp:lastModifiedBy>kgraham3</cp:lastModifiedBy>
  <cp:revision>2</cp:revision>
  <dcterms:created xsi:type="dcterms:W3CDTF">2015-01-15T19:58:00Z</dcterms:created>
  <dcterms:modified xsi:type="dcterms:W3CDTF">2015-01-15T19:58:00Z</dcterms:modified>
</cp:coreProperties>
</file>