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12F" w:rsidRPr="0013664F" w:rsidRDefault="00EE312F" w:rsidP="00D8168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64F">
        <w:rPr>
          <w:rFonts w:ascii="Times New Roman" w:hAnsi="Times New Roman" w:cs="Times New Roman"/>
          <w:b/>
          <w:sz w:val="24"/>
          <w:szCs w:val="24"/>
          <w:u w:val="single"/>
        </w:rPr>
        <w:t>The Odyssey</w:t>
      </w:r>
      <w:r w:rsidRPr="0013664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941FE" w:rsidRPr="0013664F" w:rsidRDefault="00EE312F" w:rsidP="00D8168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64F">
        <w:rPr>
          <w:rFonts w:ascii="Times New Roman" w:hAnsi="Times New Roman" w:cs="Times New Roman"/>
          <w:b/>
          <w:sz w:val="24"/>
          <w:szCs w:val="24"/>
        </w:rPr>
        <w:t>Final Unit for Fall Semester 2014, Helton English I</w:t>
      </w:r>
    </w:p>
    <w:p w:rsidR="00EE312F" w:rsidRDefault="00EE312F" w:rsidP="00D816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664F">
        <w:rPr>
          <w:rFonts w:ascii="Times New Roman" w:hAnsi="Times New Roman" w:cs="Times New Roman"/>
          <w:b/>
          <w:sz w:val="24"/>
          <w:szCs w:val="24"/>
        </w:rPr>
        <w:t>Daily Assignments:</w:t>
      </w:r>
      <w:r w:rsidR="006951C6" w:rsidRPr="0013664F">
        <w:rPr>
          <w:rFonts w:ascii="Times New Roman" w:hAnsi="Times New Roman" w:cs="Times New Roman"/>
          <w:sz w:val="24"/>
          <w:szCs w:val="24"/>
        </w:rPr>
        <w:t xml:space="preserve"> 15 Study Guides, each worth 20 points, for a total of 300 points.</w:t>
      </w:r>
      <w:r w:rsidR="00636EBD">
        <w:rPr>
          <w:rFonts w:ascii="Times New Roman" w:hAnsi="Times New Roman" w:cs="Times New Roman"/>
          <w:sz w:val="24"/>
          <w:szCs w:val="24"/>
        </w:rPr>
        <w:t xml:space="preserve"> These will be handed out as we complete each section.</w:t>
      </w:r>
    </w:p>
    <w:p w:rsidR="00D8168B" w:rsidRPr="00D8168B" w:rsidRDefault="00D8168B" w:rsidP="00D8168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**Due dates for Study Guides are in parentheses following the titles.</w:t>
      </w:r>
      <w:r w:rsidR="00C76C9C">
        <w:rPr>
          <w:rFonts w:ascii="Times New Roman" w:hAnsi="Times New Roman" w:cs="Times New Roman"/>
          <w:b/>
          <w:sz w:val="24"/>
          <w:szCs w:val="24"/>
        </w:rPr>
        <w:t>**</w:t>
      </w:r>
    </w:p>
    <w:p w:rsidR="00EE312F" w:rsidRPr="0013664F" w:rsidRDefault="00EE312F" w:rsidP="00D816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664F">
        <w:rPr>
          <w:rFonts w:ascii="Times New Roman" w:hAnsi="Times New Roman" w:cs="Times New Roman"/>
          <w:sz w:val="24"/>
          <w:szCs w:val="24"/>
        </w:rPr>
        <w:t>Study Guides, Part One:</w:t>
      </w:r>
    </w:p>
    <w:p w:rsidR="00EE312F" w:rsidRPr="0013664F" w:rsidRDefault="00EE312F" w:rsidP="00D8168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664F">
        <w:rPr>
          <w:rFonts w:ascii="Times New Roman" w:hAnsi="Times New Roman" w:cs="Times New Roman"/>
          <w:sz w:val="24"/>
          <w:szCs w:val="24"/>
        </w:rPr>
        <w:t>Tell the Story</w:t>
      </w:r>
      <w:r w:rsidR="00D8168B">
        <w:rPr>
          <w:rFonts w:ascii="Times New Roman" w:hAnsi="Times New Roman" w:cs="Times New Roman"/>
          <w:sz w:val="24"/>
          <w:szCs w:val="24"/>
        </w:rPr>
        <w:t xml:space="preserve"> </w:t>
      </w:r>
      <w:r w:rsidR="00D8168B">
        <w:rPr>
          <w:rFonts w:ascii="Times New Roman" w:hAnsi="Times New Roman" w:cs="Times New Roman"/>
          <w:b/>
          <w:sz w:val="24"/>
          <w:szCs w:val="24"/>
        </w:rPr>
        <w:t>(Wed., 11-12)</w:t>
      </w:r>
    </w:p>
    <w:p w:rsidR="00EE312F" w:rsidRPr="0013664F" w:rsidRDefault="00EE312F" w:rsidP="00D8168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664F">
        <w:rPr>
          <w:rFonts w:ascii="Times New Roman" w:hAnsi="Times New Roman" w:cs="Times New Roman"/>
          <w:sz w:val="24"/>
          <w:szCs w:val="24"/>
        </w:rPr>
        <w:t>Calypso, the Sweet Nymph</w:t>
      </w:r>
      <w:r w:rsidR="00D8168B">
        <w:rPr>
          <w:rFonts w:ascii="Times New Roman" w:hAnsi="Times New Roman" w:cs="Times New Roman"/>
          <w:sz w:val="24"/>
          <w:szCs w:val="24"/>
        </w:rPr>
        <w:t xml:space="preserve"> </w:t>
      </w:r>
      <w:r w:rsidR="00D8168B">
        <w:rPr>
          <w:rFonts w:ascii="Times New Roman" w:hAnsi="Times New Roman" w:cs="Times New Roman"/>
          <w:b/>
          <w:sz w:val="24"/>
          <w:szCs w:val="24"/>
        </w:rPr>
        <w:t>(Wed., 11-12)</w:t>
      </w:r>
    </w:p>
    <w:p w:rsidR="00EE312F" w:rsidRPr="0013664F" w:rsidRDefault="00EE312F" w:rsidP="00D8168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664F">
        <w:rPr>
          <w:rFonts w:ascii="Times New Roman" w:hAnsi="Times New Roman" w:cs="Times New Roman"/>
          <w:sz w:val="24"/>
          <w:szCs w:val="24"/>
        </w:rPr>
        <w:t>“I am Laertes’ son…”</w:t>
      </w:r>
      <w:r w:rsidR="00D8168B">
        <w:rPr>
          <w:rFonts w:ascii="Times New Roman" w:hAnsi="Times New Roman" w:cs="Times New Roman"/>
          <w:sz w:val="24"/>
          <w:szCs w:val="24"/>
        </w:rPr>
        <w:t xml:space="preserve"> </w:t>
      </w:r>
      <w:r w:rsidR="00D8168B">
        <w:rPr>
          <w:rFonts w:ascii="Times New Roman" w:hAnsi="Times New Roman" w:cs="Times New Roman"/>
          <w:b/>
          <w:sz w:val="24"/>
          <w:szCs w:val="24"/>
        </w:rPr>
        <w:t>(Thur., 11-13)</w:t>
      </w:r>
    </w:p>
    <w:p w:rsidR="00EE312F" w:rsidRPr="0013664F" w:rsidRDefault="00EE312F" w:rsidP="00D8168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664F">
        <w:rPr>
          <w:rFonts w:ascii="Times New Roman" w:hAnsi="Times New Roman" w:cs="Times New Roman"/>
          <w:sz w:val="24"/>
          <w:szCs w:val="24"/>
        </w:rPr>
        <w:t>The Lotus Eaters</w:t>
      </w:r>
      <w:r w:rsidR="00D8168B">
        <w:rPr>
          <w:rFonts w:ascii="Times New Roman" w:hAnsi="Times New Roman" w:cs="Times New Roman"/>
          <w:sz w:val="24"/>
          <w:szCs w:val="24"/>
        </w:rPr>
        <w:t xml:space="preserve"> </w:t>
      </w:r>
      <w:r w:rsidR="00D8168B">
        <w:rPr>
          <w:rFonts w:ascii="Times New Roman" w:hAnsi="Times New Roman" w:cs="Times New Roman"/>
          <w:b/>
          <w:sz w:val="24"/>
          <w:szCs w:val="24"/>
        </w:rPr>
        <w:t>(Thur., 11-13)</w:t>
      </w:r>
    </w:p>
    <w:p w:rsidR="00EE312F" w:rsidRPr="0013664F" w:rsidRDefault="00EE312F" w:rsidP="00D8168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664F">
        <w:rPr>
          <w:rFonts w:ascii="Times New Roman" w:hAnsi="Times New Roman" w:cs="Times New Roman"/>
          <w:sz w:val="24"/>
          <w:szCs w:val="24"/>
        </w:rPr>
        <w:t>The Cyclops</w:t>
      </w:r>
      <w:r w:rsidR="00D8168B">
        <w:rPr>
          <w:rFonts w:ascii="Times New Roman" w:hAnsi="Times New Roman" w:cs="Times New Roman"/>
          <w:sz w:val="24"/>
          <w:szCs w:val="24"/>
        </w:rPr>
        <w:t xml:space="preserve"> </w:t>
      </w:r>
      <w:r w:rsidR="00D8168B">
        <w:rPr>
          <w:rFonts w:ascii="Times New Roman" w:hAnsi="Times New Roman" w:cs="Times New Roman"/>
          <w:b/>
          <w:sz w:val="24"/>
          <w:szCs w:val="24"/>
        </w:rPr>
        <w:t>(</w:t>
      </w:r>
      <w:r w:rsidR="0014709A">
        <w:rPr>
          <w:rFonts w:ascii="Times New Roman" w:hAnsi="Times New Roman" w:cs="Times New Roman"/>
          <w:b/>
          <w:sz w:val="24"/>
          <w:szCs w:val="24"/>
        </w:rPr>
        <w:t>Fri., 11-14</w:t>
      </w:r>
      <w:r w:rsidR="00D8168B">
        <w:rPr>
          <w:rFonts w:ascii="Times New Roman" w:hAnsi="Times New Roman" w:cs="Times New Roman"/>
          <w:b/>
          <w:sz w:val="24"/>
          <w:szCs w:val="24"/>
        </w:rPr>
        <w:t>)</w:t>
      </w:r>
    </w:p>
    <w:p w:rsidR="00EE312F" w:rsidRPr="0013664F" w:rsidRDefault="00EE312F" w:rsidP="00D8168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664F">
        <w:rPr>
          <w:rFonts w:ascii="Times New Roman" w:hAnsi="Times New Roman" w:cs="Times New Roman"/>
          <w:sz w:val="24"/>
          <w:szCs w:val="24"/>
        </w:rPr>
        <w:t>The Witch Circe</w:t>
      </w:r>
      <w:r w:rsidR="00D8168B">
        <w:rPr>
          <w:rFonts w:ascii="Times New Roman" w:hAnsi="Times New Roman" w:cs="Times New Roman"/>
          <w:sz w:val="24"/>
          <w:szCs w:val="24"/>
        </w:rPr>
        <w:t xml:space="preserve"> </w:t>
      </w:r>
      <w:r w:rsidR="00D8168B">
        <w:rPr>
          <w:rFonts w:ascii="Times New Roman" w:hAnsi="Times New Roman" w:cs="Times New Roman"/>
          <w:b/>
          <w:sz w:val="24"/>
          <w:szCs w:val="24"/>
        </w:rPr>
        <w:t>(</w:t>
      </w:r>
      <w:r w:rsidR="0014709A">
        <w:rPr>
          <w:rFonts w:ascii="Times New Roman" w:hAnsi="Times New Roman" w:cs="Times New Roman"/>
          <w:b/>
          <w:sz w:val="24"/>
          <w:szCs w:val="24"/>
        </w:rPr>
        <w:t>Mon., 11-17)</w:t>
      </w:r>
    </w:p>
    <w:p w:rsidR="00EE312F" w:rsidRPr="0013664F" w:rsidRDefault="00EE312F" w:rsidP="00D8168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664F">
        <w:rPr>
          <w:rFonts w:ascii="Times New Roman" w:hAnsi="Times New Roman" w:cs="Times New Roman"/>
          <w:sz w:val="24"/>
          <w:szCs w:val="24"/>
        </w:rPr>
        <w:t>The Land of the Dead</w:t>
      </w:r>
      <w:r w:rsidR="000B2EFF">
        <w:rPr>
          <w:rFonts w:ascii="Times New Roman" w:hAnsi="Times New Roman" w:cs="Times New Roman"/>
          <w:sz w:val="24"/>
          <w:szCs w:val="24"/>
        </w:rPr>
        <w:t xml:space="preserve"> </w:t>
      </w:r>
      <w:r w:rsidR="000B2EFF">
        <w:rPr>
          <w:rFonts w:ascii="Times New Roman" w:hAnsi="Times New Roman" w:cs="Times New Roman"/>
          <w:b/>
          <w:sz w:val="24"/>
          <w:szCs w:val="24"/>
        </w:rPr>
        <w:t>(Mon., 11-17)</w:t>
      </w:r>
    </w:p>
    <w:p w:rsidR="00EE312F" w:rsidRPr="0013664F" w:rsidRDefault="00EE312F" w:rsidP="00D8168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664F">
        <w:rPr>
          <w:rFonts w:ascii="Times New Roman" w:hAnsi="Times New Roman" w:cs="Times New Roman"/>
          <w:sz w:val="24"/>
          <w:szCs w:val="24"/>
        </w:rPr>
        <w:t>The Sirens; Scylla and Charybdis</w:t>
      </w:r>
      <w:r w:rsidR="000B2EFF">
        <w:rPr>
          <w:rFonts w:ascii="Times New Roman" w:hAnsi="Times New Roman" w:cs="Times New Roman"/>
          <w:sz w:val="24"/>
          <w:szCs w:val="24"/>
        </w:rPr>
        <w:t xml:space="preserve"> </w:t>
      </w:r>
      <w:r w:rsidR="000B2EFF">
        <w:rPr>
          <w:rFonts w:ascii="Times New Roman" w:hAnsi="Times New Roman" w:cs="Times New Roman"/>
          <w:b/>
          <w:sz w:val="24"/>
          <w:szCs w:val="24"/>
        </w:rPr>
        <w:t>(Tues., 11-18)</w:t>
      </w:r>
    </w:p>
    <w:p w:rsidR="00EE312F" w:rsidRPr="0013664F" w:rsidRDefault="00EE312F" w:rsidP="00D8168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664F">
        <w:rPr>
          <w:rFonts w:ascii="Times New Roman" w:hAnsi="Times New Roman" w:cs="Times New Roman"/>
          <w:sz w:val="24"/>
          <w:szCs w:val="24"/>
        </w:rPr>
        <w:t>The Cattle of the Sun God</w:t>
      </w:r>
      <w:r w:rsidR="000B2EFF">
        <w:rPr>
          <w:rFonts w:ascii="Times New Roman" w:hAnsi="Times New Roman" w:cs="Times New Roman"/>
          <w:sz w:val="24"/>
          <w:szCs w:val="24"/>
        </w:rPr>
        <w:t xml:space="preserve"> </w:t>
      </w:r>
      <w:r w:rsidR="000B2EFF">
        <w:rPr>
          <w:rFonts w:ascii="Times New Roman" w:hAnsi="Times New Roman" w:cs="Times New Roman"/>
          <w:b/>
          <w:sz w:val="24"/>
          <w:szCs w:val="24"/>
        </w:rPr>
        <w:t>(Wed., 11-19)</w:t>
      </w:r>
    </w:p>
    <w:p w:rsidR="00EE312F" w:rsidRPr="0013664F" w:rsidRDefault="00EE312F" w:rsidP="00D816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664F">
        <w:rPr>
          <w:rFonts w:ascii="Times New Roman" w:hAnsi="Times New Roman" w:cs="Times New Roman"/>
          <w:sz w:val="24"/>
          <w:szCs w:val="24"/>
        </w:rPr>
        <w:t>Study Guides, Part Two:</w:t>
      </w:r>
    </w:p>
    <w:p w:rsidR="00EE312F" w:rsidRPr="0013664F" w:rsidRDefault="006951C6" w:rsidP="00D8168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664F">
        <w:rPr>
          <w:rFonts w:ascii="Times New Roman" w:hAnsi="Times New Roman" w:cs="Times New Roman"/>
          <w:sz w:val="24"/>
          <w:szCs w:val="24"/>
        </w:rPr>
        <w:t>Coming Home</w:t>
      </w:r>
      <w:r w:rsidR="000B2EFF">
        <w:rPr>
          <w:rFonts w:ascii="Times New Roman" w:hAnsi="Times New Roman" w:cs="Times New Roman"/>
          <w:sz w:val="24"/>
          <w:szCs w:val="24"/>
        </w:rPr>
        <w:t xml:space="preserve"> </w:t>
      </w:r>
      <w:r w:rsidR="000B2EFF">
        <w:rPr>
          <w:rFonts w:ascii="Times New Roman" w:hAnsi="Times New Roman" w:cs="Times New Roman"/>
          <w:b/>
          <w:sz w:val="24"/>
          <w:szCs w:val="24"/>
        </w:rPr>
        <w:t>(Tues., 12-2)</w:t>
      </w:r>
    </w:p>
    <w:p w:rsidR="006951C6" w:rsidRPr="0013664F" w:rsidRDefault="006951C6" w:rsidP="00D8168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664F">
        <w:rPr>
          <w:rFonts w:ascii="Times New Roman" w:hAnsi="Times New Roman" w:cs="Times New Roman"/>
          <w:sz w:val="24"/>
          <w:szCs w:val="24"/>
        </w:rPr>
        <w:t>The Meeting of Father and Son</w:t>
      </w:r>
      <w:r w:rsidR="000B2EFF">
        <w:rPr>
          <w:rFonts w:ascii="Times New Roman" w:hAnsi="Times New Roman" w:cs="Times New Roman"/>
          <w:sz w:val="24"/>
          <w:szCs w:val="24"/>
        </w:rPr>
        <w:t xml:space="preserve"> </w:t>
      </w:r>
      <w:r w:rsidR="000B2EFF">
        <w:rPr>
          <w:rFonts w:ascii="Times New Roman" w:hAnsi="Times New Roman" w:cs="Times New Roman"/>
          <w:b/>
          <w:sz w:val="24"/>
          <w:szCs w:val="24"/>
        </w:rPr>
        <w:t>(Tues., 12-2)</w:t>
      </w:r>
    </w:p>
    <w:p w:rsidR="006951C6" w:rsidRPr="0013664F" w:rsidRDefault="006951C6" w:rsidP="00D8168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664F">
        <w:rPr>
          <w:rFonts w:ascii="Times New Roman" w:hAnsi="Times New Roman" w:cs="Times New Roman"/>
          <w:sz w:val="24"/>
          <w:szCs w:val="24"/>
        </w:rPr>
        <w:t>The Beggar and the Faithful Dog</w:t>
      </w:r>
      <w:r w:rsidR="000B2EFF">
        <w:rPr>
          <w:rFonts w:ascii="Times New Roman" w:hAnsi="Times New Roman" w:cs="Times New Roman"/>
          <w:sz w:val="24"/>
          <w:szCs w:val="24"/>
        </w:rPr>
        <w:t xml:space="preserve"> </w:t>
      </w:r>
      <w:r w:rsidR="000B2EFF">
        <w:rPr>
          <w:rFonts w:ascii="Times New Roman" w:hAnsi="Times New Roman" w:cs="Times New Roman"/>
          <w:b/>
          <w:sz w:val="24"/>
          <w:szCs w:val="24"/>
        </w:rPr>
        <w:t>(Wed., 12-3)</w:t>
      </w:r>
    </w:p>
    <w:p w:rsidR="006951C6" w:rsidRPr="0013664F" w:rsidRDefault="006951C6" w:rsidP="00D8168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664F">
        <w:rPr>
          <w:rFonts w:ascii="Times New Roman" w:hAnsi="Times New Roman" w:cs="Times New Roman"/>
          <w:sz w:val="24"/>
          <w:szCs w:val="24"/>
        </w:rPr>
        <w:t>The Test of the Great Bow</w:t>
      </w:r>
      <w:r w:rsidR="000B2EFF">
        <w:rPr>
          <w:rFonts w:ascii="Times New Roman" w:hAnsi="Times New Roman" w:cs="Times New Roman"/>
          <w:sz w:val="24"/>
          <w:szCs w:val="24"/>
        </w:rPr>
        <w:t xml:space="preserve"> </w:t>
      </w:r>
      <w:r w:rsidR="00F168E8">
        <w:rPr>
          <w:rFonts w:ascii="Times New Roman" w:hAnsi="Times New Roman" w:cs="Times New Roman"/>
          <w:b/>
          <w:sz w:val="24"/>
          <w:szCs w:val="24"/>
        </w:rPr>
        <w:t>(Wed</w:t>
      </w:r>
      <w:bookmarkStart w:id="0" w:name="_GoBack"/>
      <w:bookmarkEnd w:id="0"/>
      <w:r w:rsidR="000B2EFF">
        <w:rPr>
          <w:rFonts w:ascii="Times New Roman" w:hAnsi="Times New Roman" w:cs="Times New Roman"/>
          <w:b/>
          <w:sz w:val="24"/>
          <w:szCs w:val="24"/>
        </w:rPr>
        <w:t>., 12-3)</w:t>
      </w:r>
    </w:p>
    <w:p w:rsidR="006951C6" w:rsidRPr="0013664F" w:rsidRDefault="006951C6" w:rsidP="00D8168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664F">
        <w:rPr>
          <w:rFonts w:ascii="Times New Roman" w:hAnsi="Times New Roman" w:cs="Times New Roman"/>
          <w:sz w:val="24"/>
          <w:szCs w:val="24"/>
        </w:rPr>
        <w:t>Death at the Palace</w:t>
      </w:r>
      <w:r w:rsidR="000B2EFF">
        <w:rPr>
          <w:rFonts w:ascii="Times New Roman" w:hAnsi="Times New Roman" w:cs="Times New Roman"/>
          <w:sz w:val="24"/>
          <w:szCs w:val="24"/>
        </w:rPr>
        <w:t xml:space="preserve"> </w:t>
      </w:r>
      <w:r w:rsidR="000B2EFF">
        <w:rPr>
          <w:rFonts w:ascii="Times New Roman" w:hAnsi="Times New Roman" w:cs="Times New Roman"/>
          <w:b/>
          <w:sz w:val="24"/>
          <w:szCs w:val="24"/>
        </w:rPr>
        <w:t>(Thur., 12-4)</w:t>
      </w:r>
    </w:p>
    <w:p w:rsidR="006951C6" w:rsidRPr="0013664F" w:rsidRDefault="00F168E8" w:rsidP="00D8168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Odysseus and Penelope</w:t>
      </w:r>
      <w:r w:rsidR="000B2EFF">
        <w:rPr>
          <w:rFonts w:ascii="Times New Roman" w:hAnsi="Times New Roman" w:cs="Times New Roman"/>
          <w:sz w:val="24"/>
          <w:szCs w:val="24"/>
        </w:rPr>
        <w:t xml:space="preserve"> </w:t>
      </w:r>
      <w:r w:rsidR="000B2EFF">
        <w:rPr>
          <w:rFonts w:ascii="Times New Roman" w:hAnsi="Times New Roman" w:cs="Times New Roman"/>
          <w:b/>
          <w:sz w:val="24"/>
          <w:szCs w:val="24"/>
        </w:rPr>
        <w:t>(Thur., 12-4)</w:t>
      </w:r>
    </w:p>
    <w:p w:rsidR="00D8168B" w:rsidRPr="00D8168B" w:rsidRDefault="00A30E2E" w:rsidP="00D8168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Quiz</w:t>
      </w:r>
      <w:r w:rsidR="006951C6" w:rsidRPr="0013664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951C6" w:rsidRPr="0013664F">
        <w:rPr>
          <w:rFonts w:ascii="Times New Roman" w:hAnsi="Times New Roman" w:cs="Times New Roman"/>
          <w:sz w:val="24"/>
          <w:szCs w:val="24"/>
        </w:rPr>
        <w:t>1 V</w:t>
      </w:r>
      <w:r w:rsidR="00D8168B">
        <w:rPr>
          <w:rFonts w:ascii="Times New Roman" w:hAnsi="Times New Roman" w:cs="Times New Roman"/>
          <w:sz w:val="24"/>
          <w:szCs w:val="24"/>
        </w:rPr>
        <w:t xml:space="preserve">ocabulary Quiz, worth 50 points, to be taken </w:t>
      </w:r>
      <w:r w:rsidR="00D8168B" w:rsidRPr="00D8168B">
        <w:rPr>
          <w:rFonts w:ascii="Times New Roman" w:hAnsi="Times New Roman" w:cs="Times New Roman"/>
          <w:sz w:val="24"/>
          <w:szCs w:val="24"/>
        </w:rPr>
        <w:t>on</w:t>
      </w:r>
      <w:r w:rsidR="00D8168B" w:rsidRPr="00D8168B">
        <w:rPr>
          <w:rFonts w:ascii="Times New Roman" w:hAnsi="Times New Roman" w:cs="Times New Roman"/>
          <w:b/>
          <w:sz w:val="24"/>
          <w:szCs w:val="24"/>
        </w:rPr>
        <w:t xml:space="preserve"> Friday, December 5</w:t>
      </w:r>
    </w:p>
    <w:p w:rsidR="0013664F" w:rsidRDefault="0013664F" w:rsidP="00D8168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3664F">
        <w:rPr>
          <w:rFonts w:ascii="Times New Roman" w:hAnsi="Times New Roman" w:cs="Times New Roman"/>
          <w:b/>
          <w:sz w:val="24"/>
          <w:szCs w:val="24"/>
        </w:rPr>
        <w:t>Writing Assignments: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66F7" w:rsidRDefault="00FA71F6" w:rsidP="005066F7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Archetype Paragraph, worth 25</w:t>
      </w:r>
      <w:r w:rsidR="005066F7">
        <w:rPr>
          <w:rFonts w:ascii="Times New Roman" w:hAnsi="Times New Roman" w:cs="Times New Roman"/>
          <w:sz w:val="24"/>
          <w:szCs w:val="24"/>
        </w:rPr>
        <w:t xml:space="preserve"> points, due </w:t>
      </w:r>
      <w:r w:rsidR="005066F7">
        <w:rPr>
          <w:rFonts w:ascii="Times New Roman" w:hAnsi="Times New Roman" w:cs="Times New Roman"/>
          <w:b/>
          <w:sz w:val="24"/>
          <w:szCs w:val="24"/>
        </w:rPr>
        <w:t>Friday, November 21</w:t>
      </w:r>
    </w:p>
    <w:p w:rsidR="0013664F" w:rsidRDefault="0013664F" w:rsidP="00D8168B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Hero’</w:t>
      </w:r>
      <w:r w:rsidR="00FA71F6">
        <w:rPr>
          <w:rFonts w:ascii="Times New Roman" w:hAnsi="Times New Roman" w:cs="Times New Roman"/>
          <w:sz w:val="24"/>
          <w:szCs w:val="24"/>
        </w:rPr>
        <w:t>s Journey for Odysseus, worth 25</w:t>
      </w:r>
      <w:r>
        <w:rPr>
          <w:rFonts w:ascii="Times New Roman" w:hAnsi="Times New Roman" w:cs="Times New Roman"/>
          <w:sz w:val="24"/>
          <w:szCs w:val="24"/>
        </w:rPr>
        <w:t xml:space="preserve"> points</w:t>
      </w:r>
      <w:r w:rsidR="00D8168B">
        <w:rPr>
          <w:rFonts w:ascii="Times New Roman" w:hAnsi="Times New Roman" w:cs="Times New Roman"/>
          <w:sz w:val="24"/>
          <w:szCs w:val="24"/>
        </w:rPr>
        <w:t xml:space="preserve">, due </w:t>
      </w:r>
      <w:r w:rsidR="005066F7">
        <w:rPr>
          <w:rFonts w:ascii="Times New Roman" w:hAnsi="Times New Roman" w:cs="Times New Roman"/>
          <w:b/>
          <w:sz w:val="24"/>
          <w:szCs w:val="24"/>
        </w:rPr>
        <w:t>Tuesday, December 9</w:t>
      </w:r>
    </w:p>
    <w:p w:rsidR="006951C6" w:rsidRDefault="00A30E2E" w:rsidP="00D816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Exam</w:t>
      </w:r>
      <w:r w:rsidR="006951C6" w:rsidRPr="0013664F">
        <w:rPr>
          <w:rFonts w:ascii="Times New Roman" w:hAnsi="Times New Roman" w:cs="Times New Roman"/>
          <w:sz w:val="24"/>
          <w:szCs w:val="24"/>
        </w:rPr>
        <w:t>: 1 Overall</w:t>
      </w:r>
      <w:r w:rsidR="0013664F">
        <w:rPr>
          <w:rFonts w:ascii="Times New Roman" w:hAnsi="Times New Roman" w:cs="Times New Roman"/>
          <w:sz w:val="24"/>
          <w:szCs w:val="24"/>
        </w:rPr>
        <w:t xml:space="preserve"> Objective</w:t>
      </w:r>
      <w:r w:rsidR="006951C6" w:rsidRPr="0013664F">
        <w:rPr>
          <w:rFonts w:ascii="Times New Roman" w:hAnsi="Times New Roman" w:cs="Times New Roman"/>
          <w:sz w:val="24"/>
          <w:szCs w:val="24"/>
        </w:rPr>
        <w:t xml:space="preserve"> Exam</w:t>
      </w:r>
      <w:r w:rsidR="00D8168B">
        <w:rPr>
          <w:rFonts w:ascii="Times New Roman" w:hAnsi="Times New Roman" w:cs="Times New Roman"/>
          <w:sz w:val="24"/>
          <w:szCs w:val="24"/>
        </w:rPr>
        <w:t xml:space="preserve">, worth 100 points, to be taken on </w:t>
      </w:r>
      <w:r w:rsidR="00D8168B" w:rsidRPr="00D8168B">
        <w:rPr>
          <w:rFonts w:ascii="Times New Roman" w:hAnsi="Times New Roman" w:cs="Times New Roman"/>
          <w:b/>
          <w:sz w:val="24"/>
          <w:szCs w:val="24"/>
        </w:rPr>
        <w:t>Friday, December 12</w:t>
      </w:r>
    </w:p>
    <w:p w:rsidR="0013664F" w:rsidRPr="0013664F" w:rsidRDefault="0013664F" w:rsidP="00D816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3664F" w:rsidRPr="00136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668FE"/>
    <w:multiLevelType w:val="hybridMultilevel"/>
    <w:tmpl w:val="33F6B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22C98"/>
    <w:multiLevelType w:val="hybridMultilevel"/>
    <w:tmpl w:val="E8D25E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CE5E60"/>
    <w:multiLevelType w:val="hybridMultilevel"/>
    <w:tmpl w:val="A860F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47674"/>
    <w:multiLevelType w:val="hybridMultilevel"/>
    <w:tmpl w:val="195C6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E10A0"/>
    <w:multiLevelType w:val="hybridMultilevel"/>
    <w:tmpl w:val="F37EC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2651B"/>
    <w:multiLevelType w:val="hybridMultilevel"/>
    <w:tmpl w:val="1D14E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B71E60"/>
    <w:multiLevelType w:val="hybridMultilevel"/>
    <w:tmpl w:val="F1FC1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12F"/>
    <w:rsid w:val="000B2EFF"/>
    <w:rsid w:val="0013664F"/>
    <w:rsid w:val="0014709A"/>
    <w:rsid w:val="005066F7"/>
    <w:rsid w:val="005941FE"/>
    <w:rsid w:val="00636EBD"/>
    <w:rsid w:val="006951C6"/>
    <w:rsid w:val="00A30E2E"/>
    <w:rsid w:val="00C76C9C"/>
    <w:rsid w:val="00D8168B"/>
    <w:rsid w:val="00EE312F"/>
    <w:rsid w:val="00F168E8"/>
    <w:rsid w:val="00FA71F6"/>
    <w:rsid w:val="00FB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3B38F8-101D-4F0D-BF29-506B388D7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kgraham3</dc:creator>
  <cp:keywords/>
  <dc:description/>
  <cp:lastModifiedBy>kgraham3</cp:lastModifiedBy>
  <cp:revision>13</cp:revision>
  <dcterms:created xsi:type="dcterms:W3CDTF">2014-11-10T18:50:00Z</dcterms:created>
  <dcterms:modified xsi:type="dcterms:W3CDTF">2014-11-10T21:36:00Z</dcterms:modified>
</cp:coreProperties>
</file>