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F9" w:rsidRPr="00FA6FF9" w:rsidRDefault="00FA6FF9" w:rsidP="00FA6FF9">
      <w:pPr>
        <w:shd w:val="clear" w:color="auto" w:fill="FFFFFF"/>
        <w:spacing w:before="200" w:after="50" w:line="240" w:lineRule="auto"/>
        <w:outlineLvl w:val="2"/>
        <w:rPr>
          <w:rFonts w:asciiTheme="majorHAnsi" w:eastAsia="Times New Roman" w:hAnsiTheme="majorHAnsi" w:cs="Helvetica"/>
          <w:b/>
          <w:bCs/>
          <w:color w:val="111111"/>
          <w:sz w:val="24"/>
          <w:szCs w:val="24"/>
        </w:rPr>
      </w:pPr>
      <w:bookmarkStart w:id="0" w:name="_GoBack"/>
      <w:bookmarkEnd w:id="0"/>
      <w:r w:rsidRPr="00FA6FF9">
        <w:rPr>
          <w:rFonts w:asciiTheme="majorHAnsi" w:eastAsia="Times New Roman" w:hAnsiTheme="majorHAnsi" w:cs="Helvetica"/>
          <w:b/>
          <w:bCs/>
          <w:color w:val="111111"/>
          <w:sz w:val="24"/>
          <w:szCs w:val="24"/>
        </w:rPr>
        <w:t>“The Writer” by Richard Wilbur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In her room at the prow of the house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</w:r>
      <w:r w:rsidRPr="00206EA0">
        <w:rPr>
          <w:rFonts w:asciiTheme="majorHAnsi" w:eastAsia="Times New Roman" w:hAnsiTheme="majorHAnsi" w:cs="Times New Roman"/>
          <w:color w:val="111111"/>
          <w:sz w:val="18"/>
          <w:szCs w:val="18"/>
        </w:rPr>
        <w:t>Where light breaks, and the windows are tossed with linden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18"/>
          <w:szCs w:val="18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My daughter is writing a story.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I pause in the stairwell, hearing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From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 xml:space="preserve"> her shut door a commotion of typewriter-keys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Like a chain hauled over a gunwale.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Young as she is, the stuff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Of her life is a great cargo, and some of it heavy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: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I wish her a lucky passage.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But now it is she who pauses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As if to reject my thought and its easy figure.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A stillness greatens, in which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The whole house seems to be thinking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And then she is at it again with a bunched clamor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Of strokes, and again is silent.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I remember the dazed starling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Which was trapped in that very room, two years ago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;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How we stole in, lifted a sash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And retreated, not to affright it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;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And how for a helpless hour, through the crack of the door,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We watched the sleek, wild, dark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And iridescent creature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Batter against the brilliance, drop like a glove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To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 xml:space="preserve"> the hard floor, or the desk-top,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lastRenderedPageBreak/>
        <w:t>And wait then, humped and bloody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For the wits to try it again; and how our spirits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Rose when, suddenly sure,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It lifted off from a chair-back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Beating a smooth course for the right window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And clearing the sill of the world.</w:t>
      </w:r>
    </w:p>
    <w:p w:rsidR="00FA6FF9" w:rsidRPr="00206EA0" w:rsidRDefault="00FA6FF9" w:rsidP="00FA6FF9">
      <w:pPr>
        <w:shd w:val="clear" w:color="auto" w:fill="FFFFFF"/>
        <w:spacing w:after="100" w:afterAutospacing="1" w:line="240" w:lineRule="atLeast"/>
        <w:rPr>
          <w:rFonts w:asciiTheme="majorHAnsi" w:eastAsia="Times New Roman" w:hAnsiTheme="majorHAnsi" w:cs="Times New Roman"/>
          <w:color w:val="111111"/>
          <w:sz w:val="20"/>
          <w:szCs w:val="20"/>
        </w:rPr>
      </w:pP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It is always a matter, my darling</w:t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,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  <w:t>Of life or death, as I had forgotten. I wish</w:t>
      </w:r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br/>
      </w:r>
      <w:proofErr w:type="gramStart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>What</w:t>
      </w:r>
      <w:proofErr w:type="gramEnd"/>
      <w:r w:rsidRPr="00206EA0">
        <w:rPr>
          <w:rFonts w:asciiTheme="majorHAnsi" w:eastAsia="Times New Roman" w:hAnsiTheme="majorHAnsi" w:cs="Times New Roman"/>
          <w:color w:val="111111"/>
          <w:sz w:val="20"/>
          <w:szCs w:val="20"/>
        </w:rPr>
        <w:t xml:space="preserve"> I wished you before, but harder.</w:t>
      </w:r>
    </w:p>
    <w:p w:rsidR="00FA6FF9" w:rsidRPr="00FA6FF9" w:rsidRDefault="00FA6FF9" w:rsidP="008D470A">
      <w:pPr>
        <w:rPr>
          <w:rFonts w:asciiTheme="majorHAnsi" w:hAnsiTheme="majorHAnsi"/>
          <w:b/>
          <w:sz w:val="24"/>
          <w:szCs w:val="24"/>
        </w:rPr>
      </w:pPr>
      <w:r w:rsidRPr="00FA6FF9">
        <w:rPr>
          <w:rFonts w:asciiTheme="majorHAnsi" w:hAnsiTheme="majorHAnsi"/>
          <w:b/>
          <w:sz w:val="24"/>
          <w:szCs w:val="24"/>
        </w:rPr>
        <w:t>“Boy at the Window” by Richard Wilbur</w:t>
      </w:r>
    </w:p>
    <w:p w:rsidR="00FA6FF9" w:rsidRPr="00F57547" w:rsidRDefault="00FA6FF9" w:rsidP="008D470A">
      <w:pPr>
        <w:rPr>
          <w:rFonts w:asciiTheme="majorHAnsi" w:hAnsiTheme="majorHAnsi"/>
        </w:rPr>
      </w:pP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Seeing the snowman standing all alone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In</w:t>
      </w:r>
      <w:proofErr w:type="gramEnd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 xml:space="preserve"> dusk and cold is more than he can bear.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The small boy weeps to hear the wind prepare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proofErr w:type="gramStart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A</w:t>
      </w:r>
      <w:proofErr w:type="gramEnd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 xml:space="preserve"> night of </w:t>
      </w:r>
      <w:proofErr w:type="spellStart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gnashings</w:t>
      </w:r>
      <w:proofErr w:type="spellEnd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 xml:space="preserve"> and enormous moan.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His tearful sight can hardly reach to where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The pale-faced figure with bitumen eyes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Returns him such a god-forsaken stare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As outcast Adam gave to Paradise.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The man of snow is, nonetheless, content</w:t>
      </w:r>
      <w:proofErr w:type="gramStart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,</w:t>
      </w:r>
      <w:proofErr w:type="gramEnd"/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Having no wish to go inside and die.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Still, he is moved to see the youngster cry.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Though frozen water is his element</w:t>
      </w:r>
      <w:proofErr w:type="gramStart"/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,</w:t>
      </w:r>
      <w:proofErr w:type="gramEnd"/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He melts enough to drop from one soft eye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A trickle of the purest rain, a tear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A6FF9">
        <w:rPr>
          <w:rFonts w:asciiTheme="majorHAnsi" w:hAnsiTheme="majorHAnsi"/>
          <w:color w:val="000000"/>
          <w:sz w:val="24"/>
          <w:szCs w:val="24"/>
          <w:shd w:val="clear" w:color="auto" w:fill="F7F7F4"/>
        </w:rPr>
        <w:t>For the child at the bright pane surrounded by</w:t>
      </w:r>
      <w:r w:rsidRPr="00FA6FF9">
        <w:rPr>
          <w:rFonts w:asciiTheme="majorHAnsi" w:hAnsiTheme="majorHAnsi"/>
          <w:color w:val="000000"/>
          <w:sz w:val="24"/>
          <w:szCs w:val="24"/>
        </w:rPr>
        <w:br/>
      </w:r>
      <w:r w:rsidRPr="00F57547">
        <w:rPr>
          <w:rFonts w:asciiTheme="majorHAnsi" w:hAnsiTheme="majorHAnsi"/>
          <w:color w:val="000000"/>
          <w:shd w:val="clear" w:color="auto" w:fill="F7F7F4"/>
        </w:rPr>
        <w:t>Such warmth, such light, such love, and so much fear.</w:t>
      </w:r>
    </w:p>
    <w:p w:rsidR="00FA6FF9" w:rsidRDefault="00FA6FF9" w:rsidP="008D470A">
      <w:pPr>
        <w:sectPr w:rsidR="00FA6FF9" w:rsidSect="00FA6FF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0BF" w:rsidRPr="005D40BF" w:rsidRDefault="005D40BF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A</w:t>
      </w:r>
      <w:r w:rsidR="008D470A" w:rsidRPr="005D40BF">
        <w:rPr>
          <w:rFonts w:asciiTheme="majorHAnsi" w:hAnsiTheme="majorHAnsi"/>
          <w:b/>
          <w:sz w:val="20"/>
          <w:szCs w:val="20"/>
        </w:rPr>
        <w:t>nalyze Literature: Rhythm and Rhyme</w:t>
      </w:r>
      <w:r w:rsidRPr="005D40BF">
        <w:rPr>
          <w:rFonts w:asciiTheme="majorHAnsi" w:hAnsiTheme="majorHAnsi"/>
          <w:b/>
          <w:sz w:val="20"/>
          <w:szCs w:val="20"/>
        </w:rPr>
        <w:t xml:space="preserve"> 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5D40BF">
        <w:rPr>
          <w:rFonts w:asciiTheme="majorHAnsi" w:hAnsiTheme="majorHAnsi"/>
          <w:b/>
          <w:sz w:val="20"/>
          <w:szCs w:val="20"/>
        </w:rPr>
        <w:t>A poem’s rhythm is the pattern of beats or stresses in each line. If it is regular and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 </w:t>
      </w:r>
      <w:r w:rsidRPr="005D40BF">
        <w:rPr>
          <w:rFonts w:asciiTheme="majorHAnsi" w:hAnsiTheme="majorHAnsi"/>
          <w:b/>
          <w:sz w:val="20"/>
          <w:szCs w:val="20"/>
        </w:rPr>
        <w:t>consistent, it is called meter. A poet uses rhyme, repeated sounds at the ends of words, to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 </w:t>
      </w:r>
      <w:r w:rsidRPr="005D40BF">
        <w:rPr>
          <w:rFonts w:asciiTheme="majorHAnsi" w:hAnsiTheme="majorHAnsi"/>
          <w:b/>
          <w:sz w:val="20"/>
          <w:szCs w:val="20"/>
        </w:rPr>
        <w:t>create unifying and musical sound effects. Often, these rhymes appear at the ends of lines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 </w:t>
      </w:r>
      <w:r w:rsidRPr="005D40BF">
        <w:rPr>
          <w:rFonts w:asciiTheme="majorHAnsi" w:hAnsiTheme="majorHAnsi"/>
          <w:b/>
          <w:sz w:val="20"/>
          <w:szCs w:val="20"/>
        </w:rPr>
        <w:t>for emphasis; this kind of rhyme is called end rhyme. The pattern of such end rhyme is a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 </w:t>
      </w:r>
      <w:r w:rsidRPr="005D40BF">
        <w:rPr>
          <w:rFonts w:asciiTheme="majorHAnsi" w:hAnsiTheme="majorHAnsi"/>
          <w:b/>
          <w:sz w:val="20"/>
          <w:szCs w:val="20"/>
        </w:rPr>
        <w:t>poem’s rhyme scheme.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5D40BF">
        <w:rPr>
          <w:rFonts w:asciiTheme="majorHAnsi" w:hAnsiTheme="majorHAnsi"/>
          <w:b/>
          <w:sz w:val="20"/>
          <w:szCs w:val="20"/>
        </w:rPr>
        <w:t>Part 1: Analyze Beats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: </w:t>
      </w:r>
      <w:r w:rsidRPr="005D40BF">
        <w:rPr>
          <w:rFonts w:asciiTheme="majorHAnsi" w:hAnsiTheme="majorHAnsi"/>
          <w:b/>
          <w:sz w:val="20"/>
          <w:szCs w:val="20"/>
        </w:rPr>
        <w:t>Analyze the stressed beats in “The Writer” to answer the following questions.</w:t>
      </w:r>
    </w:p>
    <w:p w:rsidR="005D40BF" w:rsidRDefault="00F93C50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1</w:t>
      </w:r>
      <w:r w:rsidR="008D470A" w:rsidRPr="005D40BF">
        <w:rPr>
          <w:rFonts w:asciiTheme="majorHAnsi" w:hAnsiTheme="majorHAnsi"/>
          <w:sz w:val="20"/>
          <w:szCs w:val="20"/>
        </w:rPr>
        <w:t xml:space="preserve">. Mark each stressed beat in the first two stanzas by </w:t>
      </w:r>
      <w:r w:rsidR="00015C87">
        <w:rPr>
          <w:rFonts w:asciiTheme="majorHAnsi" w:hAnsiTheme="majorHAnsi"/>
          <w:sz w:val="20"/>
          <w:szCs w:val="20"/>
        </w:rPr>
        <w:t>drawing a box around the</w:t>
      </w:r>
      <w:r w:rsidR="008D470A" w:rsidRPr="005D40BF">
        <w:rPr>
          <w:rFonts w:asciiTheme="majorHAnsi" w:hAnsiTheme="majorHAnsi"/>
          <w:sz w:val="20"/>
          <w:szCs w:val="20"/>
        </w:rPr>
        <w:t xml:space="preserve"> syllables that are accented.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In her room at the prow of the house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Where light breaks, and the windows are tossed with linden,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My daughter is writing a story.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I pause in the stairwell, hearing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From her shut door a commotion of typewriter-keys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Like a chain hauled over a gunwale.</w:t>
      </w:r>
    </w:p>
    <w:p w:rsidR="00F93C50" w:rsidRPr="005D40BF" w:rsidRDefault="00F93C50" w:rsidP="00F93C50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2</w:t>
      </w:r>
      <w:r w:rsidRPr="005D40B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5D40BF">
        <w:rPr>
          <w:rFonts w:asciiTheme="majorHAnsi" w:hAnsiTheme="majorHAnsi"/>
          <w:sz w:val="20"/>
          <w:szCs w:val="20"/>
        </w:rPr>
        <w:t>a</w:t>
      </w:r>
      <w:proofErr w:type="gramEnd"/>
      <w:r w:rsidRPr="005D40BF">
        <w:rPr>
          <w:rFonts w:asciiTheme="majorHAnsi" w:hAnsiTheme="majorHAnsi"/>
          <w:sz w:val="20"/>
          <w:szCs w:val="20"/>
        </w:rPr>
        <w:t>. How many stressed beats occur in the first line of each stanza</w:t>
      </w:r>
      <w:proofErr w:type="gramStart"/>
      <w:r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Pr="005D40BF">
        <w:rPr>
          <w:rFonts w:asciiTheme="majorHAnsi" w:hAnsiTheme="majorHAnsi"/>
          <w:sz w:val="20"/>
          <w:szCs w:val="20"/>
        </w:rPr>
        <w:t>_________</w:t>
      </w:r>
    </w:p>
    <w:p w:rsidR="00F93C50" w:rsidRPr="005D40BF" w:rsidRDefault="00F93C50" w:rsidP="00F93C50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D40BF">
        <w:rPr>
          <w:rFonts w:asciiTheme="majorHAnsi" w:hAnsiTheme="majorHAnsi"/>
          <w:sz w:val="20"/>
          <w:szCs w:val="20"/>
        </w:rPr>
        <w:t>b</w:t>
      </w:r>
      <w:proofErr w:type="gramEnd"/>
      <w:r w:rsidRPr="005D40BF">
        <w:rPr>
          <w:rFonts w:asciiTheme="majorHAnsi" w:hAnsiTheme="majorHAnsi"/>
          <w:sz w:val="20"/>
          <w:szCs w:val="20"/>
        </w:rPr>
        <w:t>. in the second line?_________</w:t>
      </w:r>
    </w:p>
    <w:p w:rsidR="00F93C50" w:rsidRDefault="00F93C50" w:rsidP="00F93C50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D40BF">
        <w:rPr>
          <w:rFonts w:asciiTheme="majorHAnsi" w:hAnsiTheme="majorHAnsi"/>
          <w:sz w:val="20"/>
          <w:szCs w:val="20"/>
        </w:rPr>
        <w:t>c</w:t>
      </w:r>
      <w:proofErr w:type="gramEnd"/>
      <w:r w:rsidRPr="005D40BF">
        <w:rPr>
          <w:rFonts w:asciiTheme="majorHAnsi" w:hAnsiTheme="majorHAnsi"/>
          <w:sz w:val="20"/>
          <w:szCs w:val="20"/>
        </w:rPr>
        <w:t>. in the third line? ________</w:t>
      </w:r>
    </w:p>
    <w:p w:rsidR="00F93C50" w:rsidRDefault="00F93C50" w:rsidP="00F93C50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8D470A" w:rsidRPr="005D40BF" w:rsidRDefault="00015C87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3. </w:t>
      </w:r>
      <w:r w:rsidR="00F93C50">
        <w:rPr>
          <w:rFonts w:asciiTheme="majorHAnsi" w:hAnsiTheme="majorHAnsi"/>
          <w:sz w:val="20"/>
          <w:szCs w:val="20"/>
        </w:rPr>
        <w:t>After looking at your stressed and unstressed syllables, does</w:t>
      </w:r>
      <w:r>
        <w:rPr>
          <w:rFonts w:asciiTheme="majorHAnsi" w:hAnsiTheme="majorHAnsi"/>
          <w:sz w:val="20"/>
          <w:szCs w:val="20"/>
        </w:rPr>
        <w:t xml:space="preserve"> this poem have consistent</w:t>
      </w:r>
      <w:r w:rsidR="008D470A" w:rsidRPr="005D40BF">
        <w:rPr>
          <w:rFonts w:asciiTheme="majorHAnsi" w:hAnsiTheme="majorHAnsi"/>
          <w:sz w:val="20"/>
          <w:szCs w:val="20"/>
        </w:rPr>
        <w:t xml:space="preserve"> meter?</w:t>
      </w:r>
      <w:r>
        <w:rPr>
          <w:rFonts w:asciiTheme="majorHAnsi" w:hAnsiTheme="majorHAnsi"/>
          <w:sz w:val="20"/>
          <w:szCs w:val="20"/>
        </w:rPr>
        <w:t xml:space="preserve"> Circle YES or NO </w:t>
      </w:r>
      <w:r w:rsidRPr="00015C87">
        <w:rPr>
          <w:rFonts w:asciiTheme="majorHAnsi" w:hAnsiTheme="majorHAnsi"/>
          <w:b/>
          <w:sz w:val="20"/>
          <w:szCs w:val="20"/>
        </w:rPr>
        <w:t>and</w:t>
      </w:r>
      <w:r>
        <w:rPr>
          <w:rFonts w:asciiTheme="majorHAnsi" w:hAnsiTheme="majorHAnsi"/>
          <w:sz w:val="20"/>
          <w:szCs w:val="20"/>
        </w:rPr>
        <w:t xml:space="preserve"> write how do you know? </w:t>
      </w:r>
      <w:r w:rsidR="008D470A" w:rsidRPr="005D40BF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</w:t>
      </w:r>
    </w:p>
    <w:p w:rsidR="00F93C50" w:rsidRDefault="00F93C50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8D470A" w:rsidRPr="005D40BF" w:rsidRDefault="008D470A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5D40BF">
        <w:rPr>
          <w:rFonts w:asciiTheme="majorHAnsi" w:hAnsiTheme="majorHAnsi"/>
          <w:b/>
          <w:sz w:val="20"/>
          <w:szCs w:val="20"/>
        </w:rPr>
        <w:t>Part 2: Analyze Rhyme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: </w:t>
      </w:r>
      <w:r w:rsidRPr="005D40BF">
        <w:rPr>
          <w:rFonts w:asciiTheme="majorHAnsi" w:hAnsiTheme="majorHAnsi"/>
          <w:b/>
          <w:sz w:val="20"/>
          <w:szCs w:val="20"/>
        </w:rPr>
        <w:t>Analyze the use of rhyme in “Boy at the Window.” Then answer the following questions.</w:t>
      </w:r>
    </w:p>
    <w:p w:rsidR="008D470A" w:rsidRPr="005D40BF" w:rsidRDefault="00F93C50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4</w:t>
      </w:r>
      <w:r w:rsidR="008D470A" w:rsidRPr="005D40BF">
        <w:rPr>
          <w:rFonts w:asciiTheme="majorHAnsi" w:hAnsiTheme="majorHAnsi"/>
          <w:sz w:val="20"/>
          <w:szCs w:val="20"/>
        </w:rPr>
        <w:t>. What is the poem’s rhyme scheme</w:t>
      </w:r>
      <w:proofErr w:type="gramStart"/>
      <w:r w:rsidR="008D470A"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="008D470A" w:rsidRPr="005D40BF">
        <w:rPr>
          <w:rFonts w:asciiTheme="majorHAnsi" w:hAnsiTheme="majorHAnsi"/>
          <w:sz w:val="20"/>
          <w:szCs w:val="20"/>
        </w:rPr>
        <w:t>__________________________________________________________________</w:t>
      </w:r>
    </w:p>
    <w:p w:rsidR="008D470A" w:rsidRPr="005D40BF" w:rsidRDefault="00F93C50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5. List the poem’s rhyming words: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Stanza 1 ______________________________________________________________________________________________________________________________________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Stanza 2 _____________________________________________________________________________________________________________________________________</w:t>
      </w:r>
    </w:p>
    <w:p w:rsidR="008D470A" w:rsidRPr="005D40BF" w:rsidRDefault="00F93C50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6</w:t>
      </w:r>
      <w:r w:rsidR="008D470A" w:rsidRPr="005D40BF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W</w:t>
      </w:r>
      <w:r w:rsidR="008D470A" w:rsidRPr="005D40BF">
        <w:rPr>
          <w:rFonts w:asciiTheme="majorHAnsi" w:hAnsiTheme="majorHAnsi"/>
          <w:sz w:val="20"/>
          <w:szCs w:val="20"/>
        </w:rPr>
        <w:t>hat mood is emphasized by</w:t>
      </w:r>
      <w:r w:rsidR="005D40BF">
        <w:rPr>
          <w:rFonts w:asciiTheme="majorHAnsi" w:hAnsiTheme="majorHAnsi"/>
          <w:sz w:val="20"/>
          <w:szCs w:val="20"/>
        </w:rPr>
        <w:t xml:space="preserve"> </w:t>
      </w:r>
      <w:r w:rsidR="008D470A" w:rsidRPr="005D40BF">
        <w:rPr>
          <w:rFonts w:asciiTheme="majorHAnsi" w:hAnsiTheme="majorHAnsi"/>
          <w:sz w:val="20"/>
          <w:szCs w:val="20"/>
        </w:rPr>
        <w:t>alone/moan, die/cry, and tear/fear?</w:t>
      </w:r>
      <w:r>
        <w:rPr>
          <w:rFonts w:asciiTheme="majorHAnsi" w:hAnsiTheme="majorHAnsi"/>
          <w:sz w:val="20"/>
          <w:szCs w:val="20"/>
        </w:rPr>
        <w:t xml:space="preserve"> </w:t>
      </w:r>
      <w:r w:rsidR="008D470A" w:rsidRPr="005D40BF">
        <w:rPr>
          <w:rFonts w:asciiTheme="majorHAnsi" w:hAnsiTheme="majorHAnsi"/>
          <w:sz w:val="20"/>
          <w:szCs w:val="20"/>
        </w:rPr>
        <w:t>_______________________________________________________________</w:t>
      </w:r>
    </w:p>
    <w:p w:rsidR="008D470A" w:rsidRPr="005D40BF" w:rsidRDefault="00F93C50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7</w:t>
      </w:r>
      <w:r w:rsidR="008D470A" w:rsidRPr="005D40BF">
        <w:rPr>
          <w:rFonts w:asciiTheme="majorHAnsi" w:hAnsiTheme="majorHAnsi"/>
          <w:sz w:val="20"/>
          <w:szCs w:val="20"/>
        </w:rPr>
        <w:t>. Are most rhymes multisyllabic or monosyllabic? _____________________________________________________________</w:t>
      </w:r>
    </w:p>
    <w:p w:rsidR="00B91DBC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</w:t>
      </w:r>
      <w:r w:rsidR="00F93C50">
        <w:rPr>
          <w:rFonts w:asciiTheme="majorHAnsi" w:hAnsiTheme="majorHAnsi"/>
          <w:sz w:val="20"/>
          <w:szCs w:val="20"/>
        </w:rPr>
        <w:t>8</w:t>
      </w:r>
      <w:r w:rsidRPr="005D40BF">
        <w:rPr>
          <w:rFonts w:asciiTheme="majorHAnsi" w:hAnsiTheme="majorHAnsi"/>
          <w:sz w:val="20"/>
          <w:szCs w:val="20"/>
        </w:rPr>
        <w:t>. What effects does Wilbur gain by using this tightly knit rhyme scheme? Consider his subject and</w:t>
      </w:r>
      <w:r w:rsidR="005D40BF">
        <w:rPr>
          <w:rFonts w:asciiTheme="majorHAnsi" w:hAnsiTheme="majorHAnsi"/>
          <w:sz w:val="20"/>
          <w:szCs w:val="20"/>
        </w:rPr>
        <w:t xml:space="preserve"> </w:t>
      </w:r>
      <w:r w:rsidRPr="005D40BF">
        <w:rPr>
          <w:rFonts w:asciiTheme="majorHAnsi" w:hAnsiTheme="majorHAnsi"/>
          <w:sz w:val="20"/>
          <w:szCs w:val="20"/>
        </w:rPr>
        <w:t>theme in your answer. ____________________________________________________________________________________________________________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5D40BF">
        <w:rPr>
          <w:rFonts w:asciiTheme="majorHAnsi" w:hAnsiTheme="majorHAnsi"/>
          <w:b/>
          <w:sz w:val="20"/>
          <w:szCs w:val="20"/>
        </w:rPr>
        <w:t>Short Answer</w:t>
      </w:r>
      <w:r w:rsidR="005D40BF" w:rsidRPr="005D40BF">
        <w:rPr>
          <w:rFonts w:asciiTheme="majorHAnsi" w:hAnsiTheme="majorHAnsi"/>
          <w:b/>
          <w:sz w:val="20"/>
          <w:szCs w:val="20"/>
        </w:rPr>
        <w:t xml:space="preserve">: </w:t>
      </w:r>
      <w:r w:rsidRPr="005D40BF">
        <w:rPr>
          <w:rFonts w:asciiTheme="majorHAnsi" w:hAnsiTheme="majorHAnsi"/>
          <w:b/>
          <w:sz w:val="20"/>
          <w:szCs w:val="20"/>
        </w:rPr>
        <w:t>Write your answer to each of the following questions in the space provided.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1. What is the speaker’s daughter doing in “The Writer</w:t>
      </w:r>
      <w:r w:rsidR="00333944">
        <w:rPr>
          <w:rFonts w:asciiTheme="majorHAnsi" w:hAnsiTheme="majorHAnsi"/>
          <w:sz w:val="20"/>
          <w:szCs w:val="20"/>
        </w:rPr>
        <w:t>?</w:t>
      </w:r>
      <w:r w:rsidRPr="005D40BF">
        <w:rPr>
          <w:rFonts w:asciiTheme="majorHAnsi" w:hAnsiTheme="majorHAnsi"/>
          <w:sz w:val="20"/>
          <w:szCs w:val="20"/>
        </w:rPr>
        <w:t>” _____________________________________________________________________________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2. To what does the speaker of “The Writ</w:t>
      </w:r>
      <w:r w:rsidR="005D40BF">
        <w:rPr>
          <w:rFonts w:asciiTheme="majorHAnsi" w:hAnsiTheme="majorHAnsi"/>
          <w:sz w:val="20"/>
          <w:szCs w:val="20"/>
        </w:rPr>
        <w:t xml:space="preserve">er” compare his daughter at her </w:t>
      </w:r>
      <w:r w:rsidRPr="005D40BF">
        <w:rPr>
          <w:rFonts w:asciiTheme="majorHAnsi" w:hAnsiTheme="majorHAnsi"/>
          <w:sz w:val="20"/>
          <w:szCs w:val="20"/>
        </w:rPr>
        <w:t>ask</w:t>
      </w:r>
      <w:proofErr w:type="gramStart"/>
      <w:r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Pr="005D40BF">
        <w:rPr>
          <w:rFonts w:asciiTheme="majorHAnsi" w:hAnsiTheme="majorHAnsi"/>
          <w:sz w:val="20"/>
          <w:szCs w:val="20"/>
        </w:rPr>
        <w:t>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3. In the first three stanzas of “The Writer,” the speaker develops an extended metaphor comparing</w:t>
      </w:r>
      <w:r w:rsidR="005D40BF">
        <w:rPr>
          <w:rFonts w:asciiTheme="majorHAnsi" w:hAnsiTheme="majorHAnsi"/>
          <w:sz w:val="20"/>
          <w:szCs w:val="20"/>
        </w:rPr>
        <w:t xml:space="preserve"> </w:t>
      </w:r>
      <w:r w:rsidRPr="005D40BF">
        <w:rPr>
          <w:rFonts w:asciiTheme="majorHAnsi" w:hAnsiTheme="majorHAnsi"/>
          <w:sz w:val="20"/>
          <w:szCs w:val="20"/>
        </w:rPr>
        <w:t>his daughter’s work to what? _____________________________________________________________________________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4. How did the speaker of “The Writer” help the bird in this poem</w:t>
      </w:r>
      <w:proofErr w:type="gramStart"/>
      <w:r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Pr="005D40BF">
        <w:rPr>
          <w:rFonts w:asciiTheme="majorHAnsi" w:hAnsiTheme="majorHAnsi"/>
          <w:sz w:val="20"/>
          <w:szCs w:val="20"/>
        </w:rPr>
        <w:t>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5. What makes the boy in “Boy at the Window” cry</w:t>
      </w:r>
      <w:proofErr w:type="gramStart"/>
      <w:r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Pr="005D40BF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</w:p>
    <w:p w:rsidR="008D470A" w:rsidRPr="005D40BF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6. What fact does the boy in “Boy at the Window” not realize</w:t>
      </w:r>
      <w:proofErr w:type="gramStart"/>
      <w:r w:rsidRPr="005D40BF">
        <w:rPr>
          <w:rFonts w:asciiTheme="majorHAnsi" w:hAnsiTheme="majorHAnsi"/>
          <w:sz w:val="20"/>
          <w:szCs w:val="20"/>
        </w:rPr>
        <w:t>?_</w:t>
      </w:r>
      <w:proofErr w:type="gramEnd"/>
      <w:r w:rsidRPr="005D40BF">
        <w:rPr>
          <w:rFonts w:asciiTheme="majorHAnsi" w:hAnsiTheme="majorHAnsi"/>
          <w:sz w:val="20"/>
          <w:szCs w:val="20"/>
        </w:rPr>
        <w:t>________________________________________________________________________</w:t>
      </w:r>
    </w:p>
    <w:p w:rsidR="007302C7" w:rsidRDefault="008D470A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 w:rsidRPr="005D40BF">
        <w:rPr>
          <w:rFonts w:asciiTheme="majorHAnsi" w:hAnsiTheme="majorHAnsi"/>
          <w:sz w:val="20"/>
          <w:szCs w:val="20"/>
        </w:rPr>
        <w:t xml:space="preserve"> 7. What allusion does Wilbur include in “Boy at the Window</w:t>
      </w:r>
      <w:r w:rsidR="00333944">
        <w:rPr>
          <w:rFonts w:asciiTheme="majorHAnsi" w:hAnsiTheme="majorHAnsi"/>
          <w:sz w:val="20"/>
          <w:szCs w:val="20"/>
        </w:rPr>
        <w:t>?</w:t>
      </w:r>
      <w:r w:rsidRPr="005D40BF">
        <w:rPr>
          <w:rFonts w:asciiTheme="majorHAnsi" w:hAnsiTheme="majorHAnsi"/>
          <w:sz w:val="20"/>
          <w:szCs w:val="20"/>
        </w:rPr>
        <w:t>”____________________________________________________________________</w:t>
      </w:r>
      <w:r w:rsidRPr="005D40BF">
        <w:rPr>
          <w:rFonts w:asciiTheme="majorHAnsi" w:hAnsiTheme="majorHAnsi"/>
          <w:sz w:val="20"/>
          <w:szCs w:val="20"/>
        </w:rPr>
        <w:cr/>
      </w:r>
    </w:p>
    <w:p w:rsidR="00333944" w:rsidRDefault="00333944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 What line contains internal slant rhyme in “Boy at the Window?”______________</w:t>
      </w:r>
    </w:p>
    <w:p w:rsidR="00333944" w:rsidRDefault="00333944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9. What is the effect of the repetition of the word “such” in “Boy at the Window?”________________________</w:t>
      </w:r>
    </w:p>
    <w:p w:rsidR="00333944" w:rsidRDefault="00333944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 In what way is the snowman personified in “Boy at the Window?”____________________________________</w:t>
      </w:r>
    </w:p>
    <w:p w:rsidR="00333944" w:rsidRDefault="00333944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 What similes are used in “The Writer?”</w:t>
      </w:r>
      <w:r w:rsidR="007302C7">
        <w:rPr>
          <w:rFonts w:asciiTheme="majorHAnsi" w:hAnsiTheme="majorHAnsi"/>
          <w:sz w:val="20"/>
          <w:szCs w:val="20"/>
        </w:rPr>
        <w:t xml:space="preserve"> 1.___________________________________ 2._______________________________________</w:t>
      </w:r>
    </w:p>
    <w:p w:rsidR="007302C7" w:rsidRDefault="007302C7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12. What metaphor is used in lines 7-9 in “The Writer?” </w:t>
      </w:r>
    </w:p>
    <w:p w:rsidR="007302C7" w:rsidRPr="005D40BF" w:rsidRDefault="007302C7" w:rsidP="005D40BF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 What example of personification is used in “The Writer?”</w:t>
      </w:r>
    </w:p>
    <w:sectPr w:rsidR="007302C7" w:rsidRPr="005D40BF" w:rsidSect="00FA6F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0A"/>
    <w:rsid w:val="00015C87"/>
    <w:rsid w:val="00206EA0"/>
    <w:rsid w:val="00333944"/>
    <w:rsid w:val="00483615"/>
    <w:rsid w:val="005D40BF"/>
    <w:rsid w:val="005E7D7E"/>
    <w:rsid w:val="006F7E8D"/>
    <w:rsid w:val="007302C7"/>
    <w:rsid w:val="008D470A"/>
    <w:rsid w:val="00B91DBC"/>
    <w:rsid w:val="00F57547"/>
    <w:rsid w:val="00F93C50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1DCCE-2709-48A8-8829-2293C88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BC"/>
  </w:style>
  <w:style w:type="paragraph" w:styleId="Heading3">
    <w:name w:val="heading 3"/>
    <w:basedOn w:val="Normal"/>
    <w:link w:val="Heading3Char"/>
    <w:uiPriority w:val="9"/>
    <w:qFormat/>
    <w:rsid w:val="00FA6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F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pottss</dc:creator>
  <cp:keywords/>
  <dc:description/>
  <cp:lastModifiedBy>kgraham3</cp:lastModifiedBy>
  <cp:revision>2</cp:revision>
  <dcterms:created xsi:type="dcterms:W3CDTF">2015-01-16T14:05:00Z</dcterms:created>
  <dcterms:modified xsi:type="dcterms:W3CDTF">2015-01-16T14:05:00Z</dcterms:modified>
</cp:coreProperties>
</file>