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243C" w:rsidRDefault="00BB24B1">
      <w:pPr>
        <w:spacing w:line="720" w:lineRule="auto"/>
        <w:jc w:val="center"/>
      </w:pPr>
      <w:bookmarkStart w:id="0" w:name="_GoBack"/>
      <w:bookmarkEnd w:id="0"/>
      <w:r>
        <w:rPr>
          <w:b/>
          <w:sz w:val="24"/>
          <w:u w:val="single"/>
        </w:rPr>
        <w:t>The Sirens; Scylla and Charybdis</w:t>
      </w:r>
      <w:r>
        <w:t xml:space="preserve"> </w:t>
      </w:r>
    </w:p>
    <w:p w:rsidR="0016243C" w:rsidRDefault="00BB24B1">
      <w:pPr>
        <w:spacing w:line="840" w:lineRule="auto"/>
      </w:pPr>
      <w:r>
        <w:t>1.</w:t>
      </w:r>
      <w:r>
        <w:tab/>
        <w:t xml:space="preserve">What advice does Circe give Odysseus when he returns from the underworld? </w:t>
      </w:r>
    </w:p>
    <w:p w:rsidR="0016243C" w:rsidRDefault="00BB24B1">
      <w:pPr>
        <w:spacing w:line="840" w:lineRule="auto"/>
      </w:pPr>
      <w:r>
        <w:t>2.</w:t>
      </w:r>
      <w:r>
        <w:tab/>
        <w:t>Describe the Sirens. What danger do they prose?</w:t>
      </w:r>
    </w:p>
    <w:p w:rsidR="0016243C" w:rsidRDefault="00BB24B1">
      <w:pPr>
        <w:spacing w:line="840" w:lineRule="auto"/>
      </w:pPr>
      <w:r>
        <w:t>3.</w:t>
      </w:r>
      <w:r>
        <w:tab/>
        <w:t xml:space="preserve">How did Odysseus keep himself and his men safe when going past the Sirens? </w:t>
      </w:r>
    </w:p>
    <w:p w:rsidR="0016243C" w:rsidRDefault="00BB24B1">
      <w:pPr>
        <w:spacing w:line="840" w:lineRule="auto"/>
      </w:pPr>
      <w:r>
        <w:t>4.</w:t>
      </w:r>
      <w:r>
        <w:tab/>
        <w:t>Describe Scylla and Charybdis.</w:t>
      </w:r>
    </w:p>
    <w:p w:rsidR="0016243C" w:rsidRDefault="00BB24B1">
      <w:pPr>
        <w:spacing w:line="840" w:lineRule="auto"/>
      </w:pPr>
      <w:r>
        <w:t>5.</w:t>
      </w:r>
      <w:r>
        <w:tab/>
        <w:t xml:space="preserve">Which of the two, Scylla or Charybdis, was the lesser of the two evils? Why? </w:t>
      </w:r>
    </w:p>
    <w:p w:rsidR="0016243C" w:rsidRDefault="00BB24B1">
      <w:pPr>
        <w:spacing w:line="840" w:lineRule="auto"/>
        <w:jc w:val="center"/>
      </w:pPr>
      <w:r>
        <w:rPr>
          <w:b/>
          <w:u w:val="single"/>
        </w:rPr>
        <w:t>The Cattle of the Sun God</w:t>
      </w:r>
    </w:p>
    <w:p w:rsidR="0016243C" w:rsidRDefault="00BB24B1">
      <w:pPr>
        <w:spacing w:line="840" w:lineRule="auto"/>
      </w:pPr>
      <w:r>
        <w:rPr>
          <w:sz w:val="24"/>
        </w:rPr>
        <w:t>6.</w:t>
      </w:r>
      <w:r>
        <w:rPr>
          <w:sz w:val="24"/>
        </w:rPr>
        <w:tab/>
        <w:t xml:space="preserve">Who owns the cattle on the island </w:t>
      </w:r>
      <w:proofErr w:type="spellStart"/>
      <w:r>
        <w:rPr>
          <w:sz w:val="24"/>
        </w:rPr>
        <w:t>Thrinakia</w:t>
      </w:r>
      <w:proofErr w:type="spellEnd"/>
      <w:r>
        <w:rPr>
          <w:sz w:val="24"/>
        </w:rPr>
        <w:t>?</w:t>
      </w:r>
    </w:p>
    <w:p w:rsidR="0016243C" w:rsidRDefault="00BB24B1">
      <w:pPr>
        <w:spacing w:line="840" w:lineRule="auto"/>
      </w:pPr>
      <w:r>
        <w:rPr>
          <w:sz w:val="24"/>
        </w:rPr>
        <w:t>7.</w:t>
      </w:r>
      <w:r>
        <w:rPr>
          <w:sz w:val="24"/>
        </w:rPr>
        <w:tab/>
        <w:t>Of what consequence does Odysseus warn his men?</w:t>
      </w:r>
    </w:p>
    <w:p w:rsidR="0016243C" w:rsidRDefault="00BB24B1">
      <w:pPr>
        <w:spacing w:line="840" w:lineRule="auto"/>
      </w:pPr>
      <w:r>
        <w:rPr>
          <w:sz w:val="24"/>
        </w:rPr>
        <w:t>8.</w:t>
      </w:r>
      <w:r>
        <w:rPr>
          <w:sz w:val="24"/>
        </w:rPr>
        <w:tab/>
        <w:t xml:space="preserve">When and why did Odysseus’ </w:t>
      </w:r>
      <w:proofErr w:type="gramStart"/>
      <w:r>
        <w:rPr>
          <w:sz w:val="24"/>
        </w:rPr>
        <w:t>men  decide</w:t>
      </w:r>
      <w:proofErr w:type="gramEnd"/>
      <w:r>
        <w:rPr>
          <w:sz w:val="24"/>
        </w:rPr>
        <w:t xml:space="preserve"> to kill the cattle?</w:t>
      </w:r>
    </w:p>
    <w:p w:rsidR="0016243C" w:rsidRDefault="00BB24B1">
      <w:pPr>
        <w:spacing w:line="840" w:lineRule="auto"/>
      </w:pPr>
      <w:r>
        <w:rPr>
          <w:sz w:val="24"/>
        </w:rPr>
        <w:t>9.</w:t>
      </w:r>
      <w:r>
        <w:rPr>
          <w:sz w:val="24"/>
        </w:rPr>
        <w:tab/>
        <w:t xml:space="preserve">What threat did Helios make in response to the death of his cattle? </w:t>
      </w:r>
    </w:p>
    <w:p w:rsidR="0016243C" w:rsidRDefault="00BB24B1">
      <w:pPr>
        <w:spacing w:line="840" w:lineRule="auto"/>
      </w:pPr>
      <w:r>
        <w:rPr>
          <w:sz w:val="24"/>
        </w:rPr>
        <w:t>10.</w:t>
      </w:r>
      <w:r>
        <w:rPr>
          <w:sz w:val="24"/>
        </w:rPr>
        <w:tab/>
        <w:t>Who punished Odysseus’ men? How?</w:t>
      </w:r>
    </w:p>
    <w:p w:rsidR="0016243C" w:rsidRDefault="00BB24B1">
      <w:pPr>
        <w:spacing w:line="840" w:lineRule="auto"/>
      </w:pPr>
      <w:r>
        <w:rPr>
          <w:sz w:val="24"/>
        </w:rPr>
        <w:t>11.</w:t>
      </w:r>
      <w:r>
        <w:rPr>
          <w:sz w:val="24"/>
        </w:rPr>
        <w:tab/>
        <w:t xml:space="preserve">Who survives the punishment? </w:t>
      </w:r>
    </w:p>
    <w:p w:rsidR="0016243C" w:rsidRDefault="0016243C">
      <w:pPr>
        <w:spacing w:line="840" w:lineRule="auto"/>
      </w:pPr>
    </w:p>
    <w:p w:rsidR="0016243C" w:rsidRDefault="0016243C">
      <w:pPr>
        <w:spacing w:line="720" w:lineRule="auto"/>
      </w:pPr>
    </w:p>
    <w:sectPr w:rsidR="0016243C" w:rsidSect="0049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6243C"/>
    <w:rsid w:val="0016243C"/>
    <w:rsid w:val="00494FF5"/>
    <w:rsid w:val="008E6B5B"/>
    <w:rsid w:val="00BB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4FF5"/>
  </w:style>
  <w:style w:type="paragraph" w:styleId="Heading1">
    <w:name w:val="heading 1"/>
    <w:basedOn w:val="Normal"/>
    <w:next w:val="Normal"/>
    <w:rsid w:val="00494FF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494FF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494FF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494FF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494FF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494FF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94FF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494FF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Sirens; Scylla and Charybdis .docx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Sirens; Scylla and Charybdis .docx</dc:title>
  <dc:creator>kgraham3</dc:creator>
  <cp:lastModifiedBy>kgraham3</cp:lastModifiedBy>
  <cp:revision>2</cp:revision>
  <dcterms:created xsi:type="dcterms:W3CDTF">2014-11-20T15:48:00Z</dcterms:created>
  <dcterms:modified xsi:type="dcterms:W3CDTF">2014-11-20T15:48:00Z</dcterms:modified>
</cp:coreProperties>
</file>